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4F37A" w14:textId="67996EE5" w:rsidR="009C2F08" w:rsidRPr="009A6981" w:rsidRDefault="00346374" w:rsidP="009C2F08">
      <w:pPr>
        <w:pStyle w:val="Heading2"/>
        <w:rPr>
          <w:b/>
          <w:noProof/>
          <w:color w:val="A8005C"/>
          <w:sz w:val="48"/>
          <w:szCs w:val="28"/>
          <w:lang w:val="de-DE" w:eastAsia="de-CH"/>
        </w:rPr>
      </w:pPr>
      <w:r w:rsidRPr="009A6981">
        <w:rPr>
          <w:b/>
          <w:noProof/>
          <w:color w:val="A8005C"/>
          <w:sz w:val="48"/>
          <w:szCs w:val="28"/>
          <w:lang w:val="de-DE" w:eastAsia="de-CH"/>
        </w:rPr>
        <w:t>Ministerpräsident Kretschmann zu Besuch bei Endress+Hauser</w:t>
      </w:r>
    </w:p>
    <w:p w14:paraId="6B6D7B4A" w14:textId="36FA0E1B" w:rsidR="00E67C50" w:rsidRPr="009A6981" w:rsidRDefault="00526DD2" w:rsidP="00C77FDB">
      <w:pPr>
        <w:pStyle w:val="Heading2"/>
        <w:rPr>
          <w:lang w:val="de-DE"/>
        </w:rPr>
      </w:pPr>
      <w:r w:rsidRPr="009A6981">
        <w:rPr>
          <w:lang w:val="de-DE"/>
        </w:rPr>
        <w:t>Gerlinger Unternehmen beeindruckt mit modernen Produktionsanlagen und einem nachhaltigen Energiekonzept</w:t>
      </w:r>
    </w:p>
    <w:p w14:paraId="3CF10ABB" w14:textId="76C81EAB" w:rsidR="005F4A51" w:rsidRPr="009A6981" w:rsidRDefault="005F4A51" w:rsidP="00346374">
      <w:pPr>
        <w:rPr>
          <w:b/>
          <w:bCs/>
          <w:lang w:val="de-DE"/>
        </w:rPr>
      </w:pPr>
      <w:r w:rsidRPr="009A6981">
        <w:rPr>
          <w:b/>
          <w:bCs/>
          <w:lang w:val="de-DE"/>
        </w:rPr>
        <w:t xml:space="preserve">Wenn </w:t>
      </w:r>
      <w:r w:rsidR="009B4BB5" w:rsidRPr="009A6981">
        <w:rPr>
          <w:b/>
          <w:bCs/>
          <w:lang w:val="de-DE"/>
        </w:rPr>
        <w:t xml:space="preserve">Versorger die </w:t>
      </w:r>
      <w:r w:rsidR="00526DD2" w:rsidRPr="009A6981">
        <w:rPr>
          <w:b/>
          <w:bCs/>
          <w:lang w:val="de-DE"/>
        </w:rPr>
        <w:t>Sauberkeit</w:t>
      </w:r>
      <w:r w:rsidR="009B4BB5" w:rsidRPr="009A6981">
        <w:rPr>
          <w:b/>
          <w:bCs/>
          <w:lang w:val="de-DE"/>
        </w:rPr>
        <w:t xml:space="preserve"> des</w:t>
      </w:r>
      <w:r w:rsidRPr="009A6981">
        <w:rPr>
          <w:b/>
          <w:bCs/>
          <w:lang w:val="de-DE"/>
        </w:rPr>
        <w:t xml:space="preserve"> Trinkwasser</w:t>
      </w:r>
      <w:r w:rsidR="009B4BB5" w:rsidRPr="009A6981">
        <w:rPr>
          <w:b/>
          <w:bCs/>
          <w:lang w:val="de-DE"/>
        </w:rPr>
        <w:t xml:space="preserve">s sicherstellen müssen oder Pharma-Unternehmen Impfstoffe </w:t>
      </w:r>
      <w:r w:rsidR="00526DD2" w:rsidRPr="009A6981">
        <w:rPr>
          <w:b/>
          <w:bCs/>
          <w:lang w:val="de-DE"/>
        </w:rPr>
        <w:t>in hoher Qualität</w:t>
      </w:r>
      <w:r w:rsidR="009B4BB5" w:rsidRPr="009A6981">
        <w:rPr>
          <w:b/>
          <w:bCs/>
          <w:lang w:val="de-DE"/>
        </w:rPr>
        <w:t xml:space="preserve"> produzieren möchten, vertrauen sie häufig den Sensoren und Messgeräten von Endress+Hauser. Die Firmengruppe ist ein weltweit führende</w:t>
      </w:r>
      <w:r w:rsidR="00526DD2" w:rsidRPr="009A6981">
        <w:rPr>
          <w:b/>
          <w:bCs/>
          <w:lang w:val="de-DE"/>
        </w:rPr>
        <w:t>r</w:t>
      </w:r>
      <w:r w:rsidR="009B4BB5" w:rsidRPr="009A6981">
        <w:rPr>
          <w:b/>
          <w:bCs/>
          <w:lang w:val="de-DE"/>
        </w:rPr>
        <w:t xml:space="preserve"> Anbieter von Mess- und Automatisierungstechnik für Prozess und Labor. </w:t>
      </w:r>
      <w:r w:rsidR="00BA64F8" w:rsidRPr="009A6981">
        <w:rPr>
          <w:b/>
          <w:bCs/>
          <w:lang w:val="de-DE"/>
        </w:rPr>
        <w:t xml:space="preserve">Am </w:t>
      </w:r>
      <w:r w:rsidR="00BC3BF1" w:rsidRPr="009A6981">
        <w:rPr>
          <w:b/>
          <w:bCs/>
          <w:lang w:val="de-DE"/>
        </w:rPr>
        <w:t>2</w:t>
      </w:r>
      <w:r w:rsidR="00BA64F8" w:rsidRPr="009A6981">
        <w:rPr>
          <w:b/>
          <w:bCs/>
          <w:lang w:val="de-DE"/>
        </w:rPr>
        <w:t xml:space="preserve">. </w:t>
      </w:r>
      <w:r w:rsidR="00BC3BF1" w:rsidRPr="009A6981">
        <w:rPr>
          <w:b/>
          <w:bCs/>
          <w:lang w:val="de-DE"/>
        </w:rPr>
        <w:t>Dezember</w:t>
      </w:r>
      <w:r w:rsidR="009B4BB5" w:rsidRPr="009A6981">
        <w:rPr>
          <w:b/>
          <w:bCs/>
          <w:lang w:val="de-DE"/>
        </w:rPr>
        <w:t xml:space="preserve"> stattete der baden-württembergische Ministerpräsident Winfried Kretschmann Endress+Hauser Liquid Analysis in Gerlingen einen Besuch ab.</w:t>
      </w:r>
    </w:p>
    <w:p w14:paraId="1B570DA3" w14:textId="54209B2F" w:rsidR="00CC174E" w:rsidRPr="009A6981" w:rsidRDefault="009A6981" w:rsidP="00346374">
      <w:pPr>
        <w:rPr>
          <w:lang w:val="de-DE"/>
        </w:rPr>
      </w:pPr>
      <w:r>
        <w:rPr>
          <w:lang w:val="de-DE"/>
        </w:rPr>
        <w:t>„</w:t>
      </w:r>
      <w:r w:rsidR="00CC174E" w:rsidRPr="009A6981">
        <w:rPr>
          <w:lang w:val="de-DE"/>
        </w:rPr>
        <w:t>Endress+Hauser ist ein echter Global Player. Und gleichzeitig ein Familienunternehmen, das regional verwurzelt ist. Ein Familienunternehmen, das zu den Top-Innovatoren Deutschlands zählt. Dies zeigen auch die zahlreichen Auszeichnungen, die das Unternehmen für seine Innovationen erhalten hat</w:t>
      </w:r>
      <w:r w:rsidR="00760453" w:rsidRPr="009A6981">
        <w:rPr>
          <w:lang w:val="de-DE"/>
        </w:rPr>
        <w:t>. Endres</w:t>
      </w:r>
      <w:r w:rsidR="00346DB6" w:rsidRPr="009A6981">
        <w:rPr>
          <w:lang w:val="de-DE"/>
        </w:rPr>
        <w:t>s+Hau</w:t>
      </w:r>
      <w:r w:rsidR="00760453" w:rsidRPr="009A6981">
        <w:rPr>
          <w:lang w:val="de-DE"/>
        </w:rPr>
        <w:t xml:space="preserve">ser ist </w:t>
      </w:r>
      <w:r w:rsidR="00495527" w:rsidRPr="009A6981">
        <w:rPr>
          <w:lang w:val="de-DE"/>
        </w:rPr>
        <w:t>auch Vorreiter bei Industrie 4.0</w:t>
      </w:r>
      <w:r w:rsidR="00760453" w:rsidRPr="009A6981">
        <w:rPr>
          <w:lang w:val="de-DE"/>
        </w:rPr>
        <w:t xml:space="preserve"> und arbeitet mit anderen Unternehmen daran, aus Industriedaten innovative Dienstleistungen und Produkte zu entwickeln. Ich bin von der Innovationskraft des Unternehmens stark beeindruckt</w:t>
      </w:r>
      <w:r w:rsidR="00860E78" w:rsidRPr="009A6981">
        <w:rPr>
          <w:lang w:val="de-DE"/>
        </w:rPr>
        <w:t>. Endress+Hauser ist ein Vorzeigeunternehmen bei Industrie 4.0 und High-End-Messtechnologie</w:t>
      </w:r>
      <w:r>
        <w:rPr>
          <w:lang w:val="de-DE"/>
        </w:rPr>
        <w:t>“</w:t>
      </w:r>
      <w:r w:rsidR="00CC174E" w:rsidRPr="009A6981">
        <w:rPr>
          <w:lang w:val="de-DE"/>
        </w:rPr>
        <w:t xml:space="preserve">, so Ministerpräsident Kretschmann. </w:t>
      </w:r>
      <w:r>
        <w:rPr>
          <w:lang w:val="de-DE"/>
        </w:rPr>
        <w:t>„</w:t>
      </w:r>
      <w:r w:rsidR="00860E78" w:rsidRPr="009A6981">
        <w:rPr>
          <w:lang w:val="de-DE"/>
        </w:rPr>
        <w:t xml:space="preserve">Innovationen müssen in jeder Unternehmenskultur fest verankert sein. </w:t>
      </w:r>
      <w:r w:rsidR="00CC174E" w:rsidRPr="009A6981">
        <w:rPr>
          <w:lang w:val="de-DE"/>
        </w:rPr>
        <w:t>Neben dem unternehmerischen Erfolg punktet E</w:t>
      </w:r>
      <w:r w:rsidR="00346DB6" w:rsidRPr="009A6981">
        <w:rPr>
          <w:lang w:val="de-DE"/>
        </w:rPr>
        <w:t>n</w:t>
      </w:r>
      <w:r w:rsidR="00CC174E" w:rsidRPr="009A6981">
        <w:rPr>
          <w:lang w:val="de-DE"/>
        </w:rPr>
        <w:t>dress+Hauser auch mit einem ausgezeichneten Innovations- und Arbeitsklima, das die Mitarbeiterinnen und Mitarbeiter sehr schätzen.</w:t>
      </w:r>
      <w:r>
        <w:rPr>
          <w:lang w:val="de-DE"/>
        </w:rPr>
        <w:t>“</w:t>
      </w:r>
    </w:p>
    <w:p w14:paraId="7109EFE2" w14:textId="788FAC21" w:rsidR="000158DE" w:rsidRPr="009A6981" w:rsidRDefault="00346374" w:rsidP="00346374">
      <w:pPr>
        <w:rPr>
          <w:lang w:val="de-DE"/>
        </w:rPr>
      </w:pPr>
      <w:r w:rsidRPr="009A6981">
        <w:rPr>
          <w:lang w:val="de-DE"/>
        </w:rPr>
        <w:t xml:space="preserve">Empfangen wurde </w:t>
      </w:r>
      <w:r w:rsidR="009B4BB5" w:rsidRPr="009A6981">
        <w:rPr>
          <w:lang w:val="de-DE"/>
        </w:rPr>
        <w:t>d</w:t>
      </w:r>
      <w:r w:rsidRPr="009A6981">
        <w:rPr>
          <w:lang w:val="de-DE"/>
        </w:rPr>
        <w:t xml:space="preserve">er </w:t>
      </w:r>
      <w:r w:rsidR="009B4BB5" w:rsidRPr="009A6981">
        <w:rPr>
          <w:lang w:val="de-DE"/>
        </w:rPr>
        <w:t xml:space="preserve">Ministerpräsident </w:t>
      </w:r>
      <w:r w:rsidRPr="009A6981">
        <w:rPr>
          <w:lang w:val="de-DE"/>
        </w:rPr>
        <w:t xml:space="preserve">von Dr. Manfred Jagiella, Geschäftsführer von Endress+Hauser Liquid Analysis und </w:t>
      </w:r>
      <w:r w:rsidR="00245610" w:rsidRPr="009A6981">
        <w:rPr>
          <w:lang w:val="de-DE"/>
        </w:rPr>
        <w:t>Vorstands</w:t>
      </w:r>
      <w:r w:rsidRPr="009A6981">
        <w:rPr>
          <w:lang w:val="de-DE"/>
        </w:rPr>
        <w:t>mitglied der Endress+Hauser Gruppe.</w:t>
      </w:r>
      <w:r w:rsidR="00AD4189" w:rsidRPr="009A6981">
        <w:rPr>
          <w:lang w:val="de-DE"/>
        </w:rPr>
        <w:t xml:space="preserve"> </w:t>
      </w:r>
      <w:r w:rsidR="00D35D92" w:rsidRPr="009A6981">
        <w:rPr>
          <w:lang w:val="de-DE"/>
        </w:rPr>
        <w:t xml:space="preserve">Weitere Teilnehmer waren </w:t>
      </w:r>
      <w:r w:rsidR="00BA64F8" w:rsidRPr="009A6981">
        <w:rPr>
          <w:lang w:val="de-DE"/>
        </w:rPr>
        <w:t>Sigrid Zimmerling</w:t>
      </w:r>
      <w:r w:rsidR="00D35D92" w:rsidRPr="009A6981">
        <w:rPr>
          <w:lang w:val="de-DE"/>
        </w:rPr>
        <w:t xml:space="preserve"> (Geschäftsführer</w:t>
      </w:r>
      <w:r w:rsidR="00BA64F8" w:rsidRPr="009A6981">
        <w:rPr>
          <w:lang w:val="de-DE"/>
        </w:rPr>
        <w:t>in</w:t>
      </w:r>
      <w:r w:rsidR="00D35D92" w:rsidRPr="009A6981">
        <w:rPr>
          <w:lang w:val="de-DE"/>
        </w:rPr>
        <w:t xml:space="preserve"> IHK Ludwigsburg), </w:t>
      </w:r>
      <w:r w:rsidR="00C30BCE" w:rsidRPr="009A6981">
        <w:rPr>
          <w:lang w:val="de-DE"/>
        </w:rPr>
        <w:t>Dirk Oestringer (Bürgermeister Stadt Gerlingen)</w:t>
      </w:r>
      <w:r w:rsidR="00001BB2" w:rsidRPr="009A6981">
        <w:rPr>
          <w:lang w:val="de-DE"/>
        </w:rPr>
        <w:t xml:space="preserve"> sowie</w:t>
      </w:r>
      <w:r w:rsidR="00C30BCE" w:rsidRPr="009A6981">
        <w:rPr>
          <w:lang w:val="de-DE"/>
        </w:rPr>
        <w:t xml:space="preserve"> </w:t>
      </w:r>
      <w:r w:rsidR="00245610" w:rsidRPr="009A6981">
        <w:rPr>
          <w:lang w:val="de-DE"/>
        </w:rPr>
        <w:t>Vertreter</w:t>
      </w:r>
      <w:r w:rsidR="004C6503" w:rsidRPr="009A6981">
        <w:rPr>
          <w:lang w:val="de-DE"/>
        </w:rPr>
        <w:t>innen und Vertreter des Staatsministeriums</w:t>
      </w:r>
      <w:r w:rsidR="00F93CAE" w:rsidRPr="009A6981">
        <w:rPr>
          <w:lang w:val="de-DE"/>
        </w:rPr>
        <w:t xml:space="preserve"> und weitere Gäste</w:t>
      </w:r>
      <w:r w:rsidR="004C6503" w:rsidRPr="009A6981">
        <w:rPr>
          <w:lang w:val="de-DE"/>
        </w:rPr>
        <w:t>.</w:t>
      </w:r>
    </w:p>
    <w:p w14:paraId="29C4DED0" w14:textId="357197C0" w:rsidR="005F4A51" w:rsidRPr="009A6981" w:rsidRDefault="00001BB2" w:rsidP="005F4A51">
      <w:pPr>
        <w:rPr>
          <w:lang w:val="de-DE"/>
        </w:rPr>
      </w:pPr>
      <w:r w:rsidRPr="009A6981">
        <w:rPr>
          <w:lang w:val="de-DE"/>
        </w:rPr>
        <w:t xml:space="preserve">Endress+Hauser Liquid Analysis entwickelt und fertigt Sensoren, </w:t>
      </w:r>
      <w:r w:rsidR="00DB58FC" w:rsidRPr="009A6981">
        <w:rPr>
          <w:lang w:val="de-DE"/>
        </w:rPr>
        <w:t>Geräte und Systeme für die Flüssigkeitsanalyse.</w:t>
      </w:r>
      <w:r w:rsidRPr="009A6981">
        <w:rPr>
          <w:lang w:val="de-DE"/>
        </w:rPr>
        <w:t xml:space="preserve"> </w:t>
      </w:r>
      <w:r w:rsidR="005F4A51" w:rsidRPr="009A6981">
        <w:rPr>
          <w:lang w:val="de-DE"/>
        </w:rPr>
        <w:t>Das Unternehmen mit Hauptsitz in Gerlingen sowie weiteren Standorten in Groß-Umstadt und Waldheim (Deutschland), Anaheim (USA) und Suzhou (China) wurde 1970 gegründet und wächst seitdem kontinuierlich, was sich auch in modernen Neubauten am Standort Gerlingen zeigt.</w:t>
      </w:r>
      <w:r w:rsidR="00526DD2" w:rsidRPr="009A6981">
        <w:rPr>
          <w:lang w:val="de-DE"/>
        </w:rPr>
        <w:t xml:space="preserve"> Ein umfassendes Energiekonzept sorgt für hohe Effizienz und macht den Nachhaltigkeits-Gedanken erlebbar. </w:t>
      </w:r>
    </w:p>
    <w:p w14:paraId="639C0748" w14:textId="01EE36EA" w:rsidR="00346374" w:rsidRPr="009A6981" w:rsidRDefault="00AD4189" w:rsidP="00346374">
      <w:pPr>
        <w:rPr>
          <w:lang w:val="de-DE"/>
        </w:rPr>
      </w:pPr>
      <w:r w:rsidRPr="009A6981">
        <w:rPr>
          <w:lang w:val="de-DE"/>
        </w:rPr>
        <w:t xml:space="preserve">Manfred Jagiella </w:t>
      </w:r>
      <w:r w:rsidR="00DB58FC" w:rsidRPr="009A6981">
        <w:rPr>
          <w:lang w:val="de-DE"/>
        </w:rPr>
        <w:t xml:space="preserve">präsentierte </w:t>
      </w:r>
      <w:r w:rsidRPr="009A6981">
        <w:rPr>
          <w:lang w:val="de-DE"/>
        </w:rPr>
        <w:t>intelligente Produkte und Lösungen, die Kunden aus der Umwelt- und Prozessindustrie helfen, ihre Anlagen sicher, zuverlässig, wirtschaftlich und umweltfreundlich zu betreiben. D</w:t>
      </w:r>
      <w:r w:rsidR="00DB58FC" w:rsidRPr="009A6981">
        <w:rPr>
          <w:lang w:val="de-DE"/>
        </w:rPr>
        <w:t>as Gerlinger</w:t>
      </w:r>
      <w:r w:rsidR="00BF3C65" w:rsidRPr="009A6981">
        <w:rPr>
          <w:lang w:val="de-DE"/>
        </w:rPr>
        <w:t xml:space="preserve"> Unternehmen und </w:t>
      </w:r>
      <w:r w:rsidRPr="009A6981">
        <w:rPr>
          <w:lang w:val="de-DE"/>
        </w:rPr>
        <w:t>seine weltweit mehr als 1.</w:t>
      </w:r>
      <w:r w:rsidR="00F93CAE" w:rsidRPr="009A6981">
        <w:rPr>
          <w:lang w:val="de-DE"/>
        </w:rPr>
        <w:t>2</w:t>
      </w:r>
      <w:r w:rsidRPr="009A6981">
        <w:rPr>
          <w:lang w:val="de-DE"/>
        </w:rPr>
        <w:t>00 engagierten und kompetenten Mitarbeiterinnen und Mitarbeiter</w:t>
      </w:r>
      <w:r w:rsidR="00DB58FC" w:rsidRPr="009A6981">
        <w:rPr>
          <w:lang w:val="de-DE"/>
        </w:rPr>
        <w:t xml:space="preserve"> wurden mehrfach für </w:t>
      </w:r>
      <w:r w:rsidR="001B4C2E" w:rsidRPr="009A6981">
        <w:rPr>
          <w:lang w:val="de-DE"/>
        </w:rPr>
        <w:t>ihre</w:t>
      </w:r>
      <w:r w:rsidR="00DB58FC" w:rsidRPr="009A6981">
        <w:rPr>
          <w:lang w:val="de-DE"/>
        </w:rPr>
        <w:t xml:space="preserve"> Innovationskraft ausgezeichnet</w:t>
      </w:r>
      <w:r w:rsidR="00BF3C65" w:rsidRPr="009A6981">
        <w:rPr>
          <w:lang w:val="de-DE"/>
        </w:rPr>
        <w:t>.</w:t>
      </w:r>
      <w:r w:rsidRPr="009A6981">
        <w:rPr>
          <w:lang w:val="de-DE"/>
        </w:rPr>
        <w:t xml:space="preserve"> </w:t>
      </w:r>
      <w:r w:rsidR="00BF3C65" w:rsidRPr="009A6981">
        <w:rPr>
          <w:lang w:val="de-DE"/>
        </w:rPr>
        <w:t xml:space="preserve">Stolz verwies </w:t>
      </w:r>
      <w:r w:rsidR="00DB58FC" w:rsidRPr="009A6981">
        <w:rPr>
          <w:lang w:val="de-DE"/>
        </w:rPr>
        <w:t>d</w:t>
      </w:r>
      <w:r w:rsidR="00BF3C65" w:rsidRPr="009A6981">
        <w:rPr>
          <w:lang w:val="de-DE"/>
        </w:rPr>
        <w:t xml:space="preserve">er </w:t>
      </w:r>
      <w:r w:rsidR="00DB58FC" w:rsidRPr="009A6981">
        <w:rPr>
          <w:lang w:val="de-DE"/>
        </w:rPr>
        <w:t xml:space="preserve">Geschäftsführer </w:t>
      </w:r>
      <w:r w:rsidR="00BF3C65" w:rsidRPr="009A6981">
        <w:rPr>
          <w:lang w:val="de-DE"/>
        </w:rPr>
        <w:t xml:space="preserve">auf </w:t>
      </w:r>
      <w:r w:rsidRPr="009A6981">
        <w:rPr>
          <w:lang w:val="de-DE"/>
        </w:rPr>
        <w:t xml:space="preserve">die </w:t>
      </w:r>
      <w:r w:rsidR="00BF3C65" w:rsidRPr="009A6981">
        <w:rPr>
          <w:lang w:val="de-DE"/>
        </w:rPr>
        <w:t xml:space="preserve">beeindruckende Zahl von </w:t>
      </w:r>
      <w:r w:rsidRPr="009A6981">
        <w:rPr>
          <w:lang w:val="de-DE"/>
        </w:rPr>
        <w:t>weit über 1.000 Patente</w:t>
      </w:r>
      <w:r w:rsidR="00BF3C65" w:rsidRPr="009A6981">
        <w:rPr>
          <w:lang w:val="de-DE"/>
        </w:rPr>
        <w:t>n</w:t>
      </w:r>
      <w:r w:rsidRPr="009A6981">
        <w:rPr>
          <w:lang w:val="de-DE"/>
        </w:rPr>
        <w:t xml:space="preserve"> und Patentanmeldungen</w:t>
      </w:r>
      <w:r w:rsidR="00DB58FC" w:rsidRPr="009A6981">
        <w:rPr>
          <w:lang w:val="de-DE"/>
        </w:rPr>
        <w:t xml:space="preserve"> allein im Bereich der Flüssigkeitsanalyse</w:t>
      </w:r>
      <w:r w:rsidRPr="009A6981">
        <w:rPr>
          <w:lang w:val="de-DE"/>
        </w:rPr>
        <w:t xml:space="preserve">. </w:t>
      </w:r>
    </w:p>
    <w:p w14:paraId="76867C9A" w14:textId="126D68AC" w:rsidR="00782640" w:rsidRPr="009A6981" w:rsidRDefault="00AD4189" w:rsidP="004C6503">
      <w:pPr>
        <w:rPr>
          <w:lang w:val="de-DE"/>
        </w:rPr>
      </w:pPr>
      <w:r w:rsidRPr="009A6981">
        <w:rPr>
          <w:lang w:val="de-DE"/>
        </w:rPr>
        <w:lastRenderedPageBreak/>
        <w:t>Bei einem Rundgang durch die Produktion zeigte sich Ministerpräsident beeindruckt von der hohen Fertigungstiefe und den modernen Fertigungsanlagen.</w:t>
      </w:r>
      <w:r w:rsidR="00660A14" w:rsidRPr="009A6981">
        <w:rPr>
          <w:lang w:val="de-DE"/>
        </w:rPr>
        <w:t xml:space="preserve"> </w:t>
      </w:r>
      <w:r w:rsidR="00BD26AD" w:rsidRPr="009A6981">
        <w:rPr>
          <w:lang w:val="de-DE"/>
        </w:rPr>
        <w:t>Bei der Demonstration konkreter Produkte</w:t>
      </w:r>
      <w:r w:rsidR="00660A14" w:rsidRPr="009A6981">
        <w:rPr>
          <w:lang w:val="de-DE"/>
        </w:rPr>
        <w:t xml:space="preserve"> konnte er erleben, wie die innovative Messtechnik in verschiedensten Branchen und Applikationen zur Flüssigkeitsanalyse eingesetzt wird. </w:t>
      </w:r>
      <w:r w:rsidR="009A6981">
        <w:rPr>
          <w:lang w:val="de-DE"/>
        </w:rPr>
        <w:t>„</w:t>
      </w:r>
      <w:r w:rsidR="00C30BCE" w:rsidRPr="009A6981">
        <w:rPr>
          <w:lang w:val="de-DE"/>
        </w:rPr>
        <w:t>Der Besuch von Ministerpräsident Kretschmann ist für uns eine große Anerkennung</w:t>
      </w:r>
      <w:r w:rsidR="00782640" w:rsidRPr="009A6981">
        <w:rPr>
          <w:lang w:val="de-DE"/>
        </w:rPr>
        <w:t>.</w:t>
      </w:r>
      <w:r w:rsidR="00C30BCE" w:rsidRPr="009A6981">
        <w:rPr>
          <w:lang w:val="de-DE"/>
        </w:rPr>
        <w:t xml:space="preserve"> Zudem freuen wir uns über den wertvollen Austausch zu politischen Rahmenbedingungen, um uns weiterhin erfolgreich entwickeln zu können</w:t>
      </w:r>
      <w:r w:rsidR="009A6981">
        <w:rPr>
          <w:lang w:val="de-DE"/>
        </w:rPr>
        <w:t>“</w:t>
      </w:r>
      <w:r w:rsidR="005F4A51" w:rsidRPr="009A6981">
        <w:rPr>
          <w:lang w:val="de-DE"/>
        </w:rPr>
        <w:t xml:space="preserve">, betonte Manfred Jagiella. </w:t>
      </w:r>
    </w:p>
    <w:p w14:paraId="20672279" w14:textId="77777777" w:rsidR="00782640" w:rsidRPr="009A6981" w:rsidRDefault="00782640" w:rsidP="00782640">
      <w:pPr>
        <w:spacing w:after="0"/>
        <w:rPr>
          <w:lang w:val="de-DE"/>
        </w:rPr>
      </w:pPr>
    </w:p>
    <w:p w14:paraId="69EB48E4" w14:textId="0AB817EC" w:rsidR="009C2F08" w:rsidRDefault="009C2F08" w:rsidP="009C2F08">
      <w:pPr>
        <w:spacing w:after="0"/>
        <w:rPr>
          <w:lang w:val="de-DE"/>
        </w:rPr>
      </w:pPr>
    </w:p>
    <w:p w14:paraId="537A70EE" w14:textId="1B4B3D25" w:rsidR="00A06F8B" w:rsidRDefault="00A06F8B" w:rsidP="009C2F08">
      <w:pPr>
        <w:spacing w:after="0"/>
        <w:rPr>
          <w:lang w:val="de-DE"/>
        </w:rPr>
      </w:pPr>
    </w:p>
    <w:p w14:paraId="30757063" w14:textId="2465456E" w:rsidR="00A06F8B" w:rsidRDefault="00A06F8B" w:rsidP="009C2F08">
      <w:pPr>
        <w:spacing w:after="0"/>
        <w:rPr>
          <w:lang w:val="de-DE"/>
        </w:rPr>
      </w:pPr>
    </w:p>
    <w:p w14:paraId="5C256107" w14:textId="2108421B" w:rsidR="00A06F8B" w:rsidRDefault="00A06F8B" w:rsidP="009C2F08">
      <w:pPr>
        <w:spacing w:after="0"/>
        <w:rPr>
          <w:lang w:val="de-DE"/>
        </w:rPr>
      </w:pPr>
    </w:p>
    <w:p w14:paraId="54DCC340" w14:textId="343B45FE" w:rsidR="00A06F8B" w:rsidRDefault="00A06F8B" w:rsidP="009C2F08">
      <w:pPr>
        <w:spacing w:after="0"/>
        <w:rPr>
          <w:lang w:val="de-DE"/>
        </w:rPr>
      </w:pPr>
    </w:p>
    <w:p w14:paraId="60F8EFA6" w14:textId="490E8CFE" w:rsidR="00A06F8B" w:rsidRDefault="00A06F8B" w:rsidP="009C2F08">
      <w:pPr>
        <w:spacing w:after="0"/>
        <w:rPr>
          <w:lang w:val="de-DE"/>
        </w:rPr>
      </w:pPr>
    </w:p>
    <w:p w14:paraId="4E43D65F" w14:textId="1B83DC25" w:rsidR="00A06F8B" w:rsidRDefault="00A06F8B" w:rsidP="009C2F08">
      <w:pPr>
        <w:spacing w:after="0"/>
        <w:rPr>
          <w:lang w:val="de-DE"/>
        </w:rPr>
      </w:pPr>
    </w:p>
    <w:p w14:paraId="2CA144EB" w14:textId="41DDBE2B" w:rsidR="00A06F8B" w:rsidRDefault="00A06F8B" w:rsidP="009C2F08">
      <w:pPr>
        <w:spacing w:after="0"/>
        <w:rPr>
          <w:lang w:val="de-DE"/>
        </w:rPr>
      </w:pPr>
    </w:p>
    <w:p w14:paraId="72D54671" w14:textId="7AFC608C" w:rsidR="00A06F8B" w:rsidRDefault="00A06F8B" w:rsidP="009C2F08">
      <w:pPr>
        <w:spacing w:after="0"/>
        <w:rPr>
          <w:lang w:val="de-DE"/>
        </w:rPr>
      </w:pPr>
    </w:p>
    <w:p w14:paraId="3F10D2AC" w14:textId="036ED50C" w:rsidR="00A06F8B" w:rsidRDefault="00A06F8B" w:rsidP="009C2F08">
      <w:pPr>
        <w:spacing w:after="0"/>
        <w:rPr>
          <w:lang w:val="de-DE"/>
        </w:rPr>
      </w:pPr>
    </w:p>
    <w:p w14:paraId="4DEFE88D" w14:textId="07B95619" w:rsidR="00A06F8B" w:rsidRDefault="00A06F8B" w:rsidP="009C2F08">
      <w:pPr>
        <w:spacing w:after="0"/>
        <w:rPr>
          <w:lang w:val="de-DE"/>
        </w:rPr>
      </w:pPr>
    </w:p>
    <w:p w14:paraId="6C28ADA2" w14:textId="6F9A14AA" w:rsidR="00A06F8B" w:rsidRDefault="00A06F8B" w:rsidP="009C2F08">
      <w:pPr>
        <w:spacing w:after="0"/>
        <w:rPr>
          <w:lang w:val="de-DE"/>
        </w:rPr>
      </w:pPr>
    </w:p>
    <w:p w14:paraId="05179E7F" w14:textId="76280E6E" w:rsidR="00A06F8B" w:rsidRDefault="00A06F8B" w:rsidP="009C2F08">
      <w:pPr>
        <w:spacing w:after="0"/>
        <w:rPr>
          <w:lang w:val="de-DE"/>
        </w:rPr>
      </w:pPr>
    </w:p>
    <w:p w14:paraId="79BE76D0" w14:textId="1AE0F649" w:rsidR="00A06F8B" w:rsidRDefault="00A06F8B" w:rsidP="009C2F08">
      <w:pPr>
        <w:spacing w:after="0"/>
        <w:rPr>
          <w:lang w:val="de-DE"/>
        </w:rPr>
      </w:pPr>
    </w:p>
    <w:p w14:paraId="43551793" w14:textId="32764010" w:rsidR="00A06F8B" w:rsidRDefault="00A06F8B" w:rsidP="009C2F08">
      <w:pPr>
        <w:spacing w:after="0"/>
        <w:rPr>
          <w:lang w:val="de-DE"/>
        </w:rPr>
      </w:pPr>
    </w:p>
    <w:p w14:paraId="7D848199" w14:textId="5F6CB7FA" w:rsidR="00A06F8B" w:rsidRDefault="00A06F8B" w:rsidP="009C2F08">
      <w:pPr>
        <w:spacing w:after="0"/>
        <w:rPr>
          <w:lang w:val="de-DE"/>
        </w:rPr>
      </w:pPr>
    </w:p>
    <w:p w14:paraId="68DAD326" w14:textId="2DE35723" w:rsidR="00A06F8B" w:rsidRDefault="00A06F8B" w:rsidP="009C2F08">
      <w:pPr>
        <w:spacing w:after="0"/>
        <w:rPr>
          <w:lang w:val="de-DE"/>
        </w:rPr>
      </w:pPr>
    </w:p>
    <w:p w14:paraId="059296A3" w14:textId="63A9922D" w:rsidR="00A06F8B" w:rsidRDefault="00A06F8B" w:rsidP="009C2F08">
      <w:pPr>
        <w:spacing w:after="0"/>
        <w:rPr>
          <w:lang w:val="de-DE"/>
        </w:rPr>
      </w:pPr>
    </w:p>
    <w:p w14:paraId="7B59B391" w14:textId="3B4ABF1B" w:rsidR="00A06F8B" w:rsidRDefault="00A06F8B" w:rsidP="009C2F08">
      <w:pPr>
        <w:spacing w:after="0"/>
        <w:rPr>
          <w:lang w:val="de-DE"/>
        </w:rPr>
      </w:pPr>
    </w:p>
    <w:p w14:paraId="3D924B58" w14:textId="30615552" w:rsidR="00A06F8B" w:rsidRDefault="00A06F8B" w:rsidP="009C2F08">
      <w:pPr>
        <w:spacing w:after="0"/>
        <w:rPr>
          <w:lang w:val="de-DE"/>
        </w:rPr>
      </w:pPr>
    </w:p>
    <w:p w14:paraId="21130947" w14:textId="72579E24" w:rsidR="00A06F8B" w:rsidRDefault="00A06F8B" w:rsidP="009C2F08">
      <w:pPr>
        <w:spacing w:after="0"/>
        <w:rPr>
          <w:lang w:val="de-DE"/>
        </w:rPr>
      </w:pPr>
    </w:p>
    <w:p w14:paraId="265AB182" w14:textId="00588765" w:rsidR="00A06F8B" w:rsidRDefault="00A06F8B" w:rsidP="009C2F08">
      <w:pPr>
        <w:spacing w:after="0"/>
        <w:rPr>
          <w:lang w:val="de-DE"/>
        </w:rPr>
      </w:pPr>
    </w:p>
    <w:p w14:paraId="5F4EE5E3" w14:textId="70D61825" w:rsidR="00A06F8B" w:rsidRDefault="00A06F8B" w:rsidP="009C2F08">
      <w:pPr>
        <w:spacing w:after="0"/>
        <w:rPr>
          <w:lang w:val="de-DE"/>
        </w:rPr>
      </w:pPr>
    </w:p>
    <w:p w14:paraId="60693422" w14:textId="3F01DD62" w:rsidR="00A06F8B" w:rsidRDefault="00A06F8B" w:rsidP="009C2F08">
      <w:pPr>
        <w:spacing w:after="0"/>
        <w:rPr>
          <w:lang w:val="de-DE"/>
        </w:rPr>
      </w:pPr>
    </w:p>
    <w:p w14:paraId="4596DB0F" w14:textId="475E9BDA" w:rsidR="00A06F8B" w:rsidRDefault="00A06F8B" w:rsidP="009C2F08">
      <w:pPr>
        <w:spacing w:after="0"/>
        <w:rPr>
          <w:lang w:val="de-DE"/>
        </w:rPr>
      </w:pPr>
    </w:p>
    <w:p w14:paraId="138DC607" w14:textId="40F2A720" w:rsidR="00A06F8B" w:rsidRDefault="00A06F8B" w:rsidP="009C2F08">
      <w:pPr>
        <w:spacing w:after="0"/>
        <w:rPr>
          <w:lang w:val="de-DE"/>
        </w:rPr>
      </w:pPr>
    </w:p>
    <w:p w14:paraId="38025363" w14:textId="4C45D1DC" w:rsidR="00A06F8B" w:rsidRDefault="00A06F8B" w:rsidP="009C2F08">
      <w:pPr>
        <w:spacing w:after="0"/>
        <w:rPr>
          <w:lang w:val="de-DE"/>
        </w:rPr>
      </w:pPr>
    </w:p>
    <w:p w14:paraId="2D90B70B" w14:textId="23CAFDD6" w:rsidR="00A06F8B" w:rsidRDefault="00A06F8B" w:rsidP="009C2F08">
      <w:pPr>
        <w:spacing w:after="0"/>
        <w:rPr>
          <w:lang w:val="de-DE"/>
        </w:rPr>
      </w:pPr>
    </w:p>
    <w:p w14:paraId="3D78B03E" w14:textId="5A0E0886" w:rsidR="00A06F8B" w:rsidRDefault="00A06F8B" w:rsidP="009C2F08">
      <w:pPr>
        <w:spacing w:after="0"/>
        <w:rPr>
          <w:lang w:val="de-DE"/>
        </w:rPr>
      </w:pPr>
    </w:p>
    <w:p w14:paraId="6769D9E3" w14:textId="62D8D82B" w:rsidR="00A06F8B" w:rsidRDefault="00A06F8B" w:rsidP="009C2F08">
      <w:pPr>
        <w:spacing w:after="0"/>
        <w:rPr>
          <w:lang w:val="de-DE"/>
        </w:rPr>
      </w:pPr>
    </w:p>
    <w:p w14:paraId="33E9C961" w14:textId="2ADF6D53" w:rsidR="00A06F8B" w:rsidRDefault="00A06F8B" w:rsidP="009C2F08">
      <w:pPr>
        <w:spacing w:after="0"/>
        <w:rPr>
          <w:lang w:val="de-DE"/>
        </w:rPr>
      </w:pPr>
    </w:p>
    <w:p w14:paraId="5871CFE2" w14:textId="2140FCED" w:rsidR="00A06F8B" w:rsidRDefault="00A06F8B" w:rsidP="009C2F08">
      <w:pPr>
        <w:spacing w:after="0"/>
        <w:rPr>
          <w:lang w:val="de-DE"/>
        </w:rPr>
      </w:pPr>
    </w:p>
    <w:p w14:paraId="5533D22F" w14:textId="401336DB" w:rsidR="00A06F8B" w:rsidRDefault="00A06F8B" w:rsidP="009C2F08">
      <w:pPr>
        <w:spacing w:after="0"/>
        <w:rPr>
          <w:lang w:val="de-DE"/>
        </w:rPr>
      </w:pPr>
    </w:p>
    <w:p w14:paraId="3C2C4AF9" w14:textId="0A44FD04" w:rsidR="00A06F8B" w:rsidRDefault="00A06F8B" w:rsidP="009C2F08">
      <w:pPr>
        <w:spacing w:after="0"/>
        <w:rPr>
          <w:lang w:val="de-DE"/>
        </w:rPr>
      </w:pPr>
    </w:p>
    <w:p w14:paraId="13AB2BAB" w14:textId="28B6EEDA" w:rsidR="00A06F8B" w:rsidRDefault="00A06F8B" w:rsidP="009C2F08">
      <w:pPr>
        <w:spacing w:after="0"/>
        <w:rPr>
          <w:lang w:val="de-DE"/>
        </w:rPr>
      </w:pPr>
    </w:p>
    <w:p w14:paraId="0CF5EFB9" w14:textId="51FA4D78" w:rsidR="00A06F8B" w:rsidRDefault="00A06F8B" w:rsidP="009C2F08">
      <w:pPr>
        <w:spacing w:after="0"/>
        <w:rPr>
          <w:lang w:val="de-DE"/>
        </w:rPr>
      </w:pPr>
    </w:p>
    <w:p w14:paraId="0A7AD674" w14:textId="2581DC29" w:rsidR="00A06F8B" w:rsidRDefault="00A06F8B" w:rsidP="009C2F08">
      <w:pPr>
        <w:spacing w:after="0"/>
        <w:rPr>
          <w:lang w:val="de-DE"/>
        </w:rPr>
      </w:pPr>
    </w:p>
    <w:p w14:paraId="01E7D755" w14:textId="363C8177" w:rsidR="00A06F8B" w:rsidRDefault="00A06F8B" w:rsidP="009C2F08">
      <w:pPr>
        <w:spacing w:after="0"/>
        <w:rPr>
          <w:lang w:val="de-DE"/>
        </w:rPr>
      </w:pPr>
    </w:p>
    <w:p w14:paraId="4A3F84CE" w14:textId="01D6A3C3" w:rsidR="00A06F8B" w:rsidRDefault="00A06F8B" w:rsidP="009C2F08">
      <w:pPr>
        <w:spacing w:after="0"/>
        <w:rPr>
          <w:lang w:val="de-DE"/>
        </w:rPr>
      </w:pPr>
    </w:p>
    <w:p w14:paraId="225529E9" w14:textId="6305F86F" w:rsidR="00A06F8B" w:rsidRDefault="00A06F8B" w:rsidP="009C2F08">
      <w:pPr>
        <w:spacing w:after="0"/>
        <w:rPr>
          <w:lang w:val="de-DE"/>
        </w:rPr>
      </w:pPr>
      <w:r>
        <w:rPr>
          <w:noProof/>
          <w:lang w:val="de-DE"/>
        </w:rPr>
        <w:lastRenderedPageBreak/>
        <w:drawing>
          <wp:inline distT="0" distB="0" distL="0" distR="0" wp14:anchorId="29559C75" wp14:editId="42055E78">
            <wp:extent cx="2371725" cy="1579245"/>
            <wp:effectExtent l="0" t="0" r="9525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57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7BB8EF" w14:textId="6C83968C" w:rsidR="002D1F18" w:rsidRDefault="00A06F8B" w:rsidP="002D1F18">
      <w:pPr>
        <w:spacing w:after="0"/>
        <w:rPr>
          <w:lang w:val="de-DE"/>
        </w:rPr>
      </w:pPr>
      <w:r>
        <w:rPr>
          <w:lang w:val="de-DE"/>
        </w:rPr>
        <w:t>EH_Kretschmann_Jagiella_LA.jpg</w:t>
      </w:r>
    </w:p>
    <w:p w14:paraId="0F337A6A" w14:textId="00FF3ECD" w:rsidR="00A06F8B" w:rsidRPr="009A6981" w:rsidRDefault="00A06F8B" w:rsidP="002D1F18">
      <w:pPr>
        <w:spacing w:after="0"/>
        <w:rPr>
          <w:lang w:val="de-DE"/>
        </w:rPr>
      </w:pPr>
      <w:r w:rsidRPr="00A06F8B">
        <w:rPr>
          <w:lang w:val="de-DE"/>
        </w:rPr>
        <w:t>Winfried Kretschmann (</w:t>
      </w:r>
      <w:r>
        <w:rPr>
          <w:lang w:val="de-DE"/>
        </w:rPr>
        <w:t>links</w:t>
      </w:r>
      <w:r w:rsidRPr="00A06F8B">
        <w:rPr>
          <w:lang w:val="de-DE"/>
        </w:rPr>
        <w:t xml:space="preserve">) </w:t>
      </w:r>
      <w:r>
        <w:rPr>
          <w:lang w:val="de-DE"/>
        </w:rPr>
        <w:t>mit</w:t>
      </w:r>
      <w:r w:rsidRPr="00A06F8B">
        <w:rPr>
          <w:lang w:val="de-DE"/>
        </w:rPr>
        <w:t xml:space="preserve"> Dr. Manfred Jagiella (</w:t>
      </w:r>
      <w:r>
        <w:rPr>
          <w:lang w:val="de-DE"/>
        </w:rPr>
        <w:t>rechts</w:t>
      </w:r>
      <w:r w:rsidRPr="00A06F8B">
        <w:rPr>
          <w:lang w:val="de-DE"/>
        </w:rPr>
        <w:t>)</w:t>
      </w:r>
    </w:p>
    <w:p w14:paraId="4F727B18" w14:textId="77777777" w:rsidR="002D1F18" w:rsidRPr="009A6981" w:rsidRDefault="002D1F18" w:rsidP="002D1F18">
      <w:pPr>
        <w:spacing w:after="0"/>
        <w:rPr>
          <w:lang w:val="de-DE"/>
        </w:rPr>
      </w:pPr>
    </w:p>
    <w:p w14:paraId="75E9327D" w14:textId="77777777" w:rsidR="002D1F18" w:rsidRPr="009A6981" w:rsidRDefault="002D1F18" w:rsidP="002D1F18">
      <w:pPr>
        <w:spacing w:after="0"/>
        <w:rPr>
          <w:lang w:val="de-DE"/>
        </w:rPr>
      </w:pPr>
    </w:p>
    <w:p w14:paraId="0B100587" w14:textId="77777777" w:rsidR="000158DE" w:rsidRPr="009A6981" w:rsidRDefault="000158DE">
      <w:pPr>
        <w:spacing w:after="0" w:line="240" w:lineRule="auto"/>
        <w:rPr>
          <w:b/>
          <w:noProof/>
          <w:color w:val="auto"/>
          <w:lang w:val="de-DE"/>
        </w:rPr>
      </w:pPr>
      <w:r w:rsidRPr="009A6981">
        <w:rPr>
          <w:lang w:val="de-DE"/>
        </w:rPr>
        <w:br w:type="page"/>
      </w:r>
    </w:p>
    <w:p w14:paraId="30A9E4D4" w14:textId="77777777" w:rsidR="001B4C2E" w:rsidRPr="009A6981" w:rsidRDefault="001B4C2E" w:rsidP="001B4C2E">
      <w:pPr>
        <w:pStyle w:val="TitelimText"/>
      </w:pPr>
      <w:r w:rsidRPr="009A6981">
        <w:lastRenderedPageBreak/>
        <w:t>Die Endress+Hauser Gruppe</w:t>
      </w:r>
      <w:r w:rsidRPr="009A6981">
        <w:br/>
      </w:r>
    </w:p>
    <w:p w14:paraId="00BC61A0" w14:textId="77777777" w:rsidR="001B4C2E" w:rsidRPr="009A6981" w:rsidRDefault="001B4C2E" w:rsidP="001B4C2E">
      <w:pPr>
        <w:rPr>
          <w:szCs w:val="22"/>
          <w:lang w:val="de-DE"/>
        </w:rPr>
      </w:pPr>
      <w:r w:rsidRPr="009A6981">
        <w:rPr>
          <w:szCs w:val="22"/>
          <w:lang w:val="de-DE"/>
        </w:rPr>
        <w:t xml:space="preserve">Endress+Hauser ist ein global führender Anbieter von Mess- und Automatisierungstechnik für Prozess und Labor. Das Familienunternehmen mit Sitz in Reinach/Schweiz erzielte 2021 mit über 15.000 Beschäftigten annähernd 2,9 Milliarden Euro Umsatz. </w:t>
      </w:r>
    </w:p>
    <w:p w14:paraId="55F9EAF9" w14:textId="77777777" w:rsidR="001B4C2E" w:rsidRPr="009A6981" w:rsidRDefault="001B4C2E" w:rsidP="001B4C2E">
      <w:pPr>
        <w:rPr>
          <w:color w:val="auto"/>
          <w:szCs w:val="22"/>
          <w:lang w:val="de-DE"/>
        </w:rPr>
      </w:pPr>
      <w:r w:rsidRPr="009A6981">
        <w:rPr>
          <w:szCs w:val="22"/>
          <w:lang w:val="de-DE"/>
        </w:rPr>
        <w:t>Geräte, Lösungen und Dienstleistungen von Endress+Hauser sind in vielen Branchen zu Hause. Die Kunden gewinnen damit wertvolles Wissen aus ihren Anwendunge</w:t>
      </w:r>
      <w:r w:rsidRPr="009A6981">
        <w:rPr>
          <w:color w:val="auto"/>
          <w:szCs w:val="22"/>
          <w:lang w:val="de-DE"/>
        </w:rPr>
        <w:t>n. So können sie ihre Produkte verbessern, wirtschaftlich arbeiten und zugleich Mensch und Umwelt schützen.</w:t>
      </w:r>
    </w:p>
    <w:p w14:paraId="6FB846F8" w14:textId="77777777" w:rsidR="001B4C2E" w:rsidRPr="009A6981" w:rsidRDefault="001B4C2E" w:rsidP="001B4C2E">
      <w:pPr>
        <w:rPr>
          <w:szCs w:val="22"/>
          <w:lang w:val="de-DE"/>
        </w:rPr>
      </w:pPr>
      <w:r w:rsidRPr="009A6981">
        <w:rPr>
          <w:color w:val="auto"/>
          <w:szCs w:val="22"/>
          <w:lang w:val="de-DE"/>
        </w:rPr>
        <w:t>Endress+Hauser ist weltweit ein verlässlicher Partner. Eigene Vertriebsgesellsc</w:t>
      </w:r>
      <w:r w:rsidRPr="009A6981">
        <w:rPr>
          <w:szCs w:val="22"/>
          <w:lang w:val="de-DE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0B878EB5" w14:textId="77777777" w:rsidR="001B4C2E" w:rsidRPr="009A6981" w:rsidRDefault="001B4C2E" w:rsidP="001B4C2E">
      <w:pPr>
        <w:rPr>
          <w:color w:val="auto"/>
          <w:szCs w:val="22"/>
          <w:lang w:val="de-DE"/>
        </w:rPr>
      </w:pPr>
      <w:r w:rsidRPr="009A6981">
        <w:rPr>
          <w:szCs w:val="22"/>
          <w:lang w:val="de-DE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9A6981">
        <w:rPr>
          <w:color w:val="auto"/>
          <w:szCs w:val="22"/>
          <w:lang w:val="de-DE"/>
        </w:rPr>
        <w:t>. 8.600 Patente und Anmeldungen schützen das geistige Eigentum.</w:t>
      </w:r>
    </w:p>
    <w:p w14:paraId="6A7A7DE8" w14:textId="77777777" w:rsidR="001B4C2E" w:rsidRPr="009A6981" w:rsidRDefault="001B4C2E" w:rsidP="001B4C2E">
      <w:pPr>
        <w:rPr>
          <w:szCs w:val="22"/>
          <w:u w:val="single"/>
          <w:lang w:val="de-DE"/>
        </w:rPr>
      </w:pPr>
      <w:r w:rsidRPr="009A6981">
        <w:rPr>
          <w:szCs w:val="22"/>
          <w:lang w:val="de-DE"/>
        </w:rPr>
        <w:t xml:space="preserve">Mehr Informationen unter </w:t>
      </w:r>
      <w:r w:rsidRPr="009A6981">
        <w:rPr>
          <w:szCs w:val="22"/>
          <w:u w:val="single"/>
          <w:lang w:val="de-DE"/>
        </w:rPr>
        <w:t>www.endress.com/medienzentrum</w:t>
      </w:r>
      <w:r w:rsidRPr="009A6981">
        <w:rPr>
          <w:szCs w:val="22"/>
          <w:lang w:val="de-DE"/>
        </w:rPr>
        <w:t xml:space="preserve"> oder </w:t>
      </w:r>
      <w:r w:rsidRPr="009A6981">
        <w:rPr>
          <w:szCs w:val="22"/>
          <w:u w:val="single"/>
          <w:lang w:val="de-DE"/>
        </w:rPr>
        <w:t>www.endress.com</w:t>
      </w:r>
    </w:p>
    <w:p w14:paraId="783D2A69" w14:textId="77777777" w:rsidR="001B4C2E" w:rsidRPr="009A6981" w:rsidRDefault="001B4C2E" w:rsidP="001B4C2E">
      <w:pPr>
        <w:rPr>
          <w:lang w:val="de-DE"/>
        </w:rPr>
      </w:pPr>
    </w:p>
    <w:p w14:paraId="5D90E505" w14:textId="77777777" w:rsidR="001B4C2E" w:rsidRPr="009A6981" w:rsidRDefault="001B4C2E" w:rsidP="001B4C2E">
      <w:pPr>
        <w:pStyle w:val="TitelimText"/>
      </w:pPr>
      <w:r w:rsidRPr="009A6981">
        <w:t>Kontakt</w:t>
      </w:r>
    </w:p>
    <w:p w14:paraId="1AAED9CB" w14:textId="77777777" w:rsidR="001B4C2E" w:rsidRPr="009A6981" w:rsidRDefault="001B4C2E" w:rsidP="001B4C2E">
      <w:pPr>
        <w:tabs>
          <w:tab w:val="left" w:pos="4820"/>
          <w:tab w:val="left" w:pos="5670"/>
        </w:tabs>
        <w:rPr>
          <w:lang w:val="de-DE"/>
        </w:rPr>
      </w:pPr>
      <w:r w:rsidRPr="009A6981">
        <w:rPr>
          <w:lang w:val="de-DE"/>
        </w:rPr>
        <w:t>Martin Raab</w:t>
      </w:r>
      <w:r w:rsidRPr="009A6981">
        <w:rPr>
          <w:lang w:val="de-DE"/>
        </w:rPr>
        <w:tab/>
        <w:t>E-Mail</w:t>
      </w:r>
      <w:r w:rsidRPr="009A6981">
        <w:rPr>
          <w:lang w:val="de-DE"/>
        </w:rPr>
        <w:tab/>
        <w:t>martin.raab@endress.com</w:t>
      </w:r>
      <w:r w:rsidRPr="009A6981">
        <w:rPr>
          <w:lang w:val="de-DE"/>
        </w:rPr>
        <w:br/>
        <w:t>Group Media Spokesperson</w:t>
      </w:r>
      <w:r w:rsidRPr="009A6981">
        <w:rPr>
          <w:lang w:val="de-DE"/>
        </w:rPr>
        <w:tab/>
        <w:t>Telefon</w:t>
      </w:r>
      <w:r w:rsidRPr="009A6981">
        <w:rPr>
          <w:lang w:val="de-DE"/>
        </w:rPr>
        <w:tab/>
        <w:t>+41 61 715 7722</w:t>
      </w:r>
      <w:r w:rsidRPr="009A6981">
        <w:rPr>
          <w:lang w:val="de-DE"/>
        </w:rPr>
        <w:br/>
        <w:t>Endress+Hauser AG</w:t>
      </w:r>
      <w:r w:rsidRPr="009A6981">
        <w:rPr>
          <w:lang w:val="de-DE"/>
        </w:rPr>
        <w:tab/>
        <w:t xml:space="preserve">Fax </w:t>
      </w:r>
      <w:r w:rsidRPr="009A6981">
        <w:rPr>
          <w:lang w:val="de-DE"/>
        </w:rPr>
        <w:tab/>
        <w:t>+41 61 715 2888</w:t>
      </w:r>
      <w:r w:rsidRPr="009A6981">
        <w:rPr>
          <w:lang w:val="de-DE"/>
        </w:rPr>
        <w:br/>
        <w:t>Kägenstrasse 2</w:t>
      </w:r>
      <w:r w:rsidRPr="009A6981">
        <w:rPr>
          <w:lang w:val="de-DE"/>
        </w:rPr>
        <w:br/>
        <w:t>4153 Reinach BL</w:t>
      </w:r>
      <w:r w:rsidRPr="009A6981">
        <w:rPr>
          <w:lang w:val="de-DE"/>
        </w:rPr>
        <w:br/>
        <w:t>Schweiz</w:t>
      </w:r>
    </w:p>
    <w:p w14:paraId="40E60694" w14:textId="77777777" w:rsidR="001B4C2E" w:rsidRPr="009A6981" w:rsidRDefault="001B4C2E" w:rsidP="001B4C2E">
      <w:pPr>
        <w:pStyle w:val="TitelimText"/>
      </w:pPr>
    </w:p>
    <w:p w14:paraId="539740B1" w14:textId="77777777" w:rsidR="001B4C2E" w:rsidRPr="009A6981" w:rsidRDefault="001B4C2E" w:rsidP="001B4C2E">
      <w:pPr>
        <w:rPr>
          <w:lang w:val="de-DE"/>
        </w:rPr>
      </w:pPr>
    </w:p>
    <w:p w14:paraId="0BE325CA" w14:textId="77777777" w:rsidR="00E06AA1" w:rsidRPr="009A6981" w:rsidRDefault="00E06AA1" w:rsidP="001B4C2E">
      <w:pPr>
        <w:pStyle w:val="TitelimText"/>
      </w:pPr>
    </w:p>
    <w:sectPr w:rsidR="00E06AA1" w:rsidRPr="009A6981" w:rsidSect="00E233C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69E70" w14:textId="77777777" w:rsidR="008B0316" w:rsidRDefault="008B0316" w:rsidP="00380AC8">
      <w:pPr>
        <w:spacing w:after="0" w:line="240" w:lineRule="auto"/>
      </w:pPr>
      <w:r>
        <w:separator/>
      </w:r>
    </w:p>
  </w:endnote>
  <w:endnote w:type="continuationSeparator" w:id="0">
    <w:p w14:paraId="7B4BB560" w14:textId="77777777" w:rsidR="008B0316" w:rsidRDefault="008B0316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+H Serif Light">
    <w:panose1 w:val="02020303050405020404"/>
    <w:charset w:val="00"/>
    <w:family w:val="roman"/>
    <w:pitch w:val="variable"/>
    <w:sig w:usb0="A00002AF" w:usb1="1000206B" w:usb2="00000000" w:usb3="00000000" w:csb0="0000019F" w:csb1="00000000"/>
  </w:font>
  <w:font w:name="E+H Weidemann Com Book">
    <w:altName w:val="Calibri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210385E8" w14:textId="438C060E" w:rsidR="008B33FA" w:rsidRPr="006407DF" w:rsidRDefault="008B33FA" w:rsidP="00C27B1F">
        <w:pPr>
          <w:pStyle w:val="Footer"/>
          <w:spacing w:after="0"/>
          <w:jc w:val="right"/>
          <w:rPr>
            <w:sz w:val="16"/>
            <w:szCs w:val="16"/>
          </w:rPr>
        </w:pPr>
        <w:r w:rsidRPr="006407DF">
          <w:rPr>
            <w:sz w:val="16"/>
            <w:szCs w:val="16"/>
          </w:rPr>
          <w:fldChar w:fldCharType="begin"/>
        </w:r>
        <w:r w:rsidRPr="006407DF">
          <w:rPr>
            <w:sz w:val="16"/>
            <w:szCs w:val="16"/>
          </w:rPr>
          <w:instrText xml:space="preserve"> PAGE   \* MERGEFORMAT </w:instrText>
        </w:r>
        <w:r w:rsidRPr="006407DF">
          <w:rPr>
            <w:sz w:val="16"/>
            <w:szCs w:val="16"/>
          </w:rPr>
          <w:fldChar w:fldCharType="separate"/>
        </w:r>
        <w:r w:rsidR="00860E78">
          <w:rPr>
            <w:noProof/>
            <w:sz w:val="16"/>
            <w:szCs w:val="16"/>
          </w:rPr>
          <w:t>3</w:t>
        </w:r>
        <w:r w:rsidRPr="006407DF">
          <w:rPr>
            <w:sz w:val="16"/>
            <w:szCs w:val="16"/>
          </w:rPr>
          <w:fldChar w:fldCharType="end"/>
        </w:r>
        <w:r w:rsidRPr="006407DF">
          <w:rPr>
            <w:sz w:val="16"/>
            <w:szCs w:val="16"/>
          </w:rPr>
          <w:t>/</w:t>
        </w:r>
        <w:r w:rsidRPr="006407DF">
          <w:rPr>
            <w:sz w:val="16"/>
            <w:szCs w:val="16"/>
          </w:rPr>
          <w:fldChar w:fldCharType="begin"/>
        </w:r>
        <w:r w:rsidRPr="006407DF">
          <w:rPr>
            <w:sz w:val="16"/>
            <w:szCs w:val="16"/>
          </w:rPr>
          <w:instrText xml:space="preserve"> NUMPAGES  \* Arabic  \* MERGEFORMAT </w:instrText>
        </w:r>
        <w:r w:rsidRPr="006407DF">
          <w:rPr>
            <w:sz w:val="16"/>
            <w:szCs w:val="16"/>
          </w:rPr>
          <w:fldChar w:fldCharType="separate"/>
        </w:r>
        <w:r w:rsidR="00860E78">
          <w:rPr>
            <w:noProof/>
            <w:sz w:val="16"/>
            <w:szCs w:val="16"/>
          </w:rPr>
          <w:t>3</w:t>
        </w:r>
        <w:r w:rsidRPr="006407DF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BECE3" w14:textId="77777777" w:rsidR="008B33FA" w:rsidRDefault="008B33FA" w:rsidP="00C27B1F">
    <w:pPr>
      <w:pStyle w:val="Footer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693D2" w14:textId="77777777" w:rsidR="008B0316" w:rsidRDefault="008B0316" w:rsidP="00380AC8">
      <w:pPr>
        <w:spacing w:after="0" w:line="240" w:lineRule="auto"/>
      </w:pPr>
      <w:r>
        <w:separator/>
      </w:r>
    </w:p>
  </w:footnote>
  <w:footnote w:type="continuationSeparator" w:id="0">
    <w:p w14:paraId="05AA4DCD" w14:textId="77777777" w:rsidR="008B0316" w:rsidRDefault="008B0316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8B33FA" w:rsidRPr="00F023F2" w14:paraId="299516C9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0BE69017" w14:textId="71F8D041" w:rsidR="008B33FA" w:rsidRDefault="000862F8" w:rsidP="00C27B1F">
          <w:pPr>
            <w:pStyle w:val="DocumenttypDate"/>
          </w:pPr>
          <w:r>
            <w:t>Presse</w:t>
          </w:r>
          <w:r w:rsidR="008B33FA">
            <w:t>mitteilung</w:t>
          </w:r>
        </w:p>
        <w:p w14:paraId="27327143" w14:textId="1B2D6A9B" w:rsidR="008B33FA" w:rsidRPr="00F023F2" w:rsidRDefault="00BC3BF1" w:rsidP="00D06C7A">
          <w:pPr>
            <w:pStyle w:val="DocumenttypDate"/>
          </w:pPr>
          <w:r>
            <w:t>2</w:t>
          </w:r>
          <w:r w:rsidR="00346374">
            <w:t xml:space="preserve">. </w:t>
          </w:r>
          <w:r>
            <w:t>Dezember</w:t>
          </w:r>
          <w:r w:rsidR="00346374">
            <w:t xml:space="preserve"> </w:t>
          </w:r>
          <w:r w:rsidR="008B33FA" w:rsidRPr="00DF60A9">
            <w:t>20</w:t>
          </w:r>
          <w:r w:rsidR="00871297">
            <w:t>2</w:t>
          </w:r>
          <w:r w:rsidR="00346374">
            <w:t>2</w:t>
          </w:r>
        </w:p>
      </w:tc>
      <w:sdt>
        <w:sdtPr>
          <w:rPr>
            <w:lang w:val="de-DE"/>
          </w:r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552FE5F0" w14:textId="77777777" w:rsidR="008B33FA" w:rsidRPr="00F023F2" w:rsidRDefault="008B33FA" w:rsidP="00C27B1F">
              <w:pPr>
                <w:pStyle w:val="Header"/>
                <w:rPr>
                  <w:lang w:val="de-DE"/>
                </w:rPr>
              </w:pPr>
              <w:r w:rsidRPr="00F023F2">
                <w:rPr>
                  <w:noProof/>
                  <w:lang w:val="de-DE" w:eastAsia="de-DE"/>
                </w:rPr>
                <w:drawing>
                  <wp:inline distT="0" distB="0" distL="0" distR="0" wp14:anchorId="7679D38F" wp14:editId="3AB61D2B">
                    <wp:extent cx="2394000" cy="485750"/>
                    <wp:effectExtent l="0" t="0" r="635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57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5797D464" w14:textId="77777777" w:rsidR="008B33FA" w:rsidRPr="006962C9" w:rsidRDefault="008B33FA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73E71" w14:textId="77777777" w:rsidR="008B33FA" w:rsidRPr="00F023F2" w:rsidRDefault="008B33FA" w:rsidP="00F023F2">
    <w:pPr>
      <w:pStyle w:val="Header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46DA1"/>
    <w:multiLevelType w:val="multilevel"/>
    <w:tmpl w:val="2946B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BF0F09"/>
    <w:multiLevelType w:val="multilevel"/>
    <w:tmpl w:val="01E04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9257EB"/>
    <w:multiLevelType w:val="multilevel"/>
    <w:tmpl w:val="213E9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40234A"/>
    <w:multiLevelType w:val="multilevel"/>
    <w:tmpl w:val="338CF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150"/>
    <w:rsid w:val="00001BB2"/>
    <w:rsid w:val="000100EF"/>
    <w:rsid w:val="000158DE"/>
    <w:rsid w:val="00017E74"/>
    <w:rsid w:val="00025DDF"/>
    <w:rsid w:val="00044C0E"/>
    <w:rsid w:val="0006104B"/>
    <w:rsid w:val="000862F8"/>
    <w:rsid w:val="00092774"/>
    <w:rsid w:val="00096BA6"/>
    <w:rsid w:val="00097EF1"/>
    <w:rsid w:val="000B6313"/>
    <w:rsid w:val="000C6BB8"/>
    <w:rsid w:val="000F4412"/>
    <w:rsid w:val="00110055"/>
    <w:rsid w:val="00113D0D"/>
    <w:rsid w:val="00133DFB"/>
    <w:rsid w:val="00136395"/>
    <w:rsid w:val="00141998"/>
    <w:rsid w:val="00142136"/>
    <w:rsid w:val="00155150"/>
    <w:rsid w:val="00157F80"/>
    <w:rsid w:val="00181C95"/>
    <w:rsid w:val="001A0596"/>
    <w:rsid w:val="001A597E"/>
    <w:rsid w:val="001B0BF1"/>
    <w:rsid w:val="001B4C2E"/>
    <w:rsid w:val="001C12C7"/>
    <w:rsid w:val="001C42DE"/>
    <w:rsid w:val="001D602B"/>
    <w:rsid w:val="00205F4D"/>
    <w:rsid w:val="002232AB"/>
    <w:rsid w:val="00224920"/>
    <w:rsid w:val="0023732A"/>
    <w:rsid w:val="002400D5"/>
    <w:rsid w:val="002406D1"/>
    <w:rsid w:val="00243CFB"/>
    <w:rsid w:val="00245610"/>
    <w:rsid w:val="00252B43"/>
    <w:rsid w:val="002938CA"/>
    <w:rsid w:val="002A5AB4"/>
    <w:rsid w:val="002B3960"/>
    <w:rsid w:val="002D1F18"/>
    <w:rsid w:val="0030078E"/>
    <w:rsid w:val="00301905"/>
    <w:rsid w:val="0030256C"/>
    <w:rsid w:val="00306CE1"/>
    <w:rsid w:val="00310B7A"/>
    <w:rsid w:val="003122A6"/>
    <w:rsid w:val="00320CF9"/>
    <w:rsid w:val="003327DB"/>
    <w:rsid w:val="0033460E"/>
    <w:rsid w:val="00346374"/>
    <w:rsid w:val="00346D21"/>
    <w:rsid w:val="00346DB6"/>
    <w:rsid w:val="0035395F"/>
    <w:rsid w:val="003546C2"/>
    <w:rsid w:val="00365990"/>
    <w:rsid w:val="0037082C"/>
    <w:rsid w:val="00375D9B"/>
    <w:rsid w:val="00380AC8"/>
    <w:rsid w:val="0038581F"/>
    <w:rsid w:val="00386EE5"/>
    <w:rsid w:val="00392ACA"/>
    <w:rsid w:val="003977C5"/>
    <w:rsid w:val="003A4AD4"/>
    <w:rsid w:val="003F0483"/>
    <w:rsid w:val="003F4DAB"/>
    <w:rsid w:val="00402158"/>
    <w:rsid w:val="004043B4"/>
    <w:rsid w:val="00405D51"/>
    <w:rsid w:val="00406F56"/>
    <w:rsid w:val="00407BCE"/>
    <w:rsid w:val="004103DC"/>
    <w:rsid w:val="00414B64"/>
    <w:rsid w:val="004337B3"/>
    <w:rsid w:val="00435EAF"/>
    <w:rsid w:val="00460A02"/>
    <w:rsid w:val="00474DAE"/>
    <w:rsid w:val="00490D5E"/>
    <w:rsid w:val="00495527"/>
    <w:rsid w:val="004A2444"/>
    <w:rsid w:val="004C4BD5"/>
    <w:rsid w:val="004C6503"/>
    <w:rsid w:val="004E0FC1"/>
    <w:rsid w:val="004E3B00"/>
    <w:rsid w:val="004F0B4B"/>
    <w:rsid w:val="004F2C66"/>
    <w:rsid w:val="004F4DF5"/>
    <w:rsid w:val="004F57D7"/>
    <w:rsid w:val="004F6E14"/>
    <w:rsid w:val="00510165"/>
    <w:rsid w:val="005121F8"/>
    <w:rsid w:val="00526DD2"/>
    <w:rsid w:val="00530143"/>
    <w:rsid w:val="005420C3"/>
    <w:rsid w:val="00542B85"/>
    <w:rsid w:val="00550723"/>
    <w:rsid w:val="005651B1"/>
    <w:rsid w:val="00567D79"/>
    <w:rsid w:val="00570E6E"/>
    <w:rsid w:val="00576BF6"/>
    <w:rsid w:val="00581E1A"/>
    <w:rsid w:val="0058230B"/>
    <w:rsid w:val="00584A24"/>
    <w:rsid w:val="005921EF"/>
    <w:rsid w:val="005A47A4"/>
    <w:rsid w:val="005B5C94"/>
    <w:rsid w:val="005D3A44"/>
    <w:rsid w:val="005E5638"/>
    <w:rsid w:val="005E7B9D"/>
    <w:rsid w:val="005F2CE5"/>
    <w:rsid w:val="005F4A51"/>
    <w:rsid w:val="005F6CA4"/>
    <w:rsid w:val="006407DF"/>
    <w:rsid w:val="00641414"/>
    <w:rsid w:val="00646730"/>
    <w:rsid w:val="00655259"/>
    <w:rsid w:val="00660A14"/>
    <w:rsid w:val="00664915"/>
    <w:rsid w:val="006962C9"/>
    <w:rsid w:val="006D659E"/>
    <w:rsid w:val="006D7AA7"/>
    <w:rsid w:val="00706629"/>
    <w:rsid w:val="0071514A"/>
    <w:rsid w:val="007447A4"/>
    <w:rsid w:val="00754C1F"/>
    <w:rsid w:val="00755B57"/>
    <w:rsid w:val="00760453"/>
    <w:rsid w:val="00773C92"/>
    <w:rsid w:val="00776981"/>
    <w:rsid w:val="00780C3B"/>
    <w:rsid w:val="00782640"/>
    <w:rsid w:val="007A5A17"/>
    <w:rsid w:val="007C37D9"/>
    <w:rsid w:val="007C4791"/>
    <w:rsid w:val="007E0EB2"/>
    <w:rsid w:val="007E4779"/>
    <w:rsid w:val="007E5D32"/>
    <w:rsid w:val="007F40FA"/>
    <w:rsid w:val="00824646"/>
    <w:rsid w:val="00834447"/>
    <w:rsid w:val="00860E78"/>
    <w:rsid w:val="00866164"/>
    <w:rsid w:val="00871297"/>
    <w:rsid w:val="00873BD5"/>
    <w:rsid w:val="00883273"/>
    <w:rsid w:val="00884946"/>
    <w:rsid w:val="00890D29"/>
    <w:rsid w:val="008942AB"/>
    <w:rsid w:val="008957B2"/>
    <w:rsid w:val="008979FA"/>
    <w:rsid w:val="008A26B5"/>
    <w:rsid w:val="008B0316"/>
    <w:rsid w:val="008B33FA"/>
    <w:rsid w:val="008B605E"/>
    <w:rsid w:val="008C078F"/>
    <w:rsid w:val="008D0E74"/>
    <w:rsid w:val="008D3B59"/>
    <w:rsid w:val="00903836"/>
    <w:rsid w:val="00905ED6"/>
    <w:rsid w:val="00917F8A"/>
    <w:rsid w:val="0092558D"/>
    <w:rsid w:val="009435E8"/>
    <w:rsid w:val="00965A9E"/>
    <w:rsid w:val="009703F0"/>
    <w:rsid w:val="009A6981"/>
    <w:rsid w:val="009B4BB5"/>
    <w:rsid w:val="009C2F08"/>
    <w:rsid w:val="009D4A4B"/>
    <w:rsid w:val="009F2026"/>
    <w:rsid w:val="009F3F4B"/>
    <w:rsid w:val="00A048B4"/>
    <w:rsid w:val="00A06F8B"/>
    <w:rsid w:val="00A34C90"/>
    <w:rsid w:val="00A35611"/>
    <w:rsid w:val="00A64DFC"/>
    <w:rsid w:val="00A67BF9"/>
    <w:rsid w:val="00A71EEC"/>
    <w:rsid w:val="00A7373C"/>
    <w:rsid w:val="00A7650F"/>
    <w:rsid w:val="00A9110D"/>
    <w:rsid w:val="00A95330"/>
    <w:rsid w:val="00AB61D2"/>
    <w:rsid w:val="00AC6F7A"/>
    <w:rsid w:val="00AD4189"/>
    <w:rsid w:val="00AD641E"/>
    <w:rsid w:val="00AE082F"/>
    <w:rsid w:val="00AE1611"/>
    <w:rsid w:val="00B02234"/>
    <w:rsid w:val="00B05D96"/>
    <w:rsid w:val="00B141C7"/>
    <w:rsid w:val="00B30F82"/>
    <w:rsid w:val="00B4091D"/>
    <w:rsid w:val="00B67928"/>
    <w:rsid w:val="00B76419"/>
    <w:rsid w:val="00B862D5"/>
    <w:rsid w:val="00B926B3"/>
    <w:rsid w:val="00B957FD"/>
    <w:rsid w:val="00BA64F8"/>
    <w:rsid w:val="00BC3BF1"/>
    <w:rsid w:val="00BD26AD"/>
    <w:rsid w:val="00BD5DEC"/>
    <w:rsid w:val="00BF3C65"/>
    <w:rsid w:val="00C07DFC"/>
    <w:rsid w:val="00C11F12"/>
    <w:rsid w:val="00C23A05"/>
    <w:rsid w:val="00C27B1F"/>
    <w:rsid w:val="00C30BCE"/>
    <w:rsid w:val="00C32234"/>
    <w:rsid w:val="00C40496"/>
    <w:rsid w:val="00C433FF"/>
    <w:rsid w:val="00C50855"/>
    <w:rsid w:val="00C76294"/>
    <w:rsid w:val="00C77FDB"/>
    <w:rsid w:val="00C816D7"/>
    <w:rsid w:val="00C958C3"/>
    <w:rsid w:val="00C96C0B"/>
    <w:rsid w:val="00CC070E"/>
    <w:rsid w:val="00CC174E"/>
    <w:rsid w:val="00CE57D0"/>
    <w:rsid w:val="00CF1B70"/>
    <w:rsid w:val="00CF5B2B"/>
    <w:rsid w:val="00D03D46"/>
    <w:rsid w:val="00D06C7A"/>
    <w:rsid w:val="00D1641C"/>
    <w:rsid w:val="00D35C14"/>
    <w:rsid w:val="00D35D92"/>
    <w:rsid w:val="00D413CB"/>
    <w:rsid w:val="00D5535B"/>
    <w:rsid w:val="00D761D0"/>
    <w:rsid w:val="00D84A90"/>
    <w:rsid w:val="00DA4AFE"/>
    <w:rsid w:val="00DA64F4"/>
    <w:rsid w:val="00DA7921"/>
    <w:rsid w:val="00DB4544"/>
    <w:rsid w:val="00DB58FC"/>
    <w:rsid w:val="00DC3EDD"/>
    <w:rsid w:val="00DC6737"/>
    <w:rsid w:val="00DD118E"/>
    <w:rsid w:val="00DF60A9"/>
    <w:rsid w:val="00E06AA1"/>
    <w:rsid w:val="00E233CD"/>
    <w:rsid w:val="00E632A8"/>
    <w:rsid w:val="00E6691D"/>
    <w:rsid w:val="00E67C50"/>
    <w:rsid w:val="00E76C48"/>
    <w:rsid w:val="00E82454"/>
    <w:rsid w:val="00E85D78"/>
    <w:rsid w:val="00E90BF9"/>
    <w:rsid w:val="00EA437A"/>
    <w:rsid w:val="00EA7E63"/>
    <w:rsid w:val="00ED296E"/>
    <w:rsid w:val="00ED3A52"/>
    <w:rsid w:val="00ED6B03"/>
    <w:rsid w:val="00F023F2"/>
    <w:rsid w:val="00F238E0"/>
    <w:rsid w:val="00F35D5D"/>
    <w:rsid w:val="00F93CAE"/>
    <w:rsid w:val="00F93F86"/>
    <w:rsid w:val="00F96AEA"/>
    <w:rsid w:val="00FA3D53"/>
    <w:rsid w:val="00FA6D88"/>
    <w:rsid w:val="00FA7720"/>
    <w:rsid w:val="00FB7EF3"/>
    <w:rsid w:val="00FD2961"/>
    <w:rsid w:val="00FF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7EF5F589"/>
  <w15:docId w15:val="{FB03CC8B-31C8-4BA9-BB12-AC921D3D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2400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cumenttypDate">
    <w:name w:val="Document typ/Date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title">
    <w:name w:val="Text title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Default">
    <w:name w:val="Default"/>
    <w:rsid w:val="00FD2961"/>
    <w:pPr>
      <w:autoSpaceDE w:val="0"/>
      <w:autoSpaceDN w:val="0"/>
      <w:adjustRightInd w:val="0"/>
    </w:pPr>
    <w:rPr>
      <w:rFonts w:ascii="E+H Serif Light" w:hAnsi="E+H Serif Light" w:cs="E+H Serif Light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A34C9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  <w:style w:type="paragraph" w:styleId="ListParagraph">
    <w:name w:val="List Paragraph"/>
    <w:basedOn w:val="Normal"/>
    <w:uiPriority w:val="34"/>
    <w:qFormat/>
    <w:rsid w:val="003546C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2400D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TitelimText">
    <w:name w:val="Titel im Text"/>
    <w:basedOn w:val="Normal"/>
    <w:next w:val="Normal"/>
    <w:qFormat/>
    <w:rsid w:val="00DA64F4"/>
    <w:pPr>
      <w:spacing w:after="0"/>
    </w:pPr>
    <w:rPr>
      <w:b/>
      <w:noProof/>
      <w:color w:val="auto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CE5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7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57D0"/>
    <w:rPr>
      <w:rFonts w:ascii="E+H Serif" w:hAnsi="E+H Serif"/>
      <w:color w:val="000000" w:themeColor="text1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7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7D0"/>
    <w:rPr>
      <w:rFonts w:ascii="E+H Serif" w:hAnsi="E+H Serif"/>
      <w:b/>
      <w:bCs/>
      <w:color w:val="000000" w:themeColor="text1"/>
      <w:lang w:val="en-US"/>
    </w:rPr>
  </w:style>
  <w:style w:type="character" w:styleId="Strong">
    <w:name w:val="Strong"/>
    <w:basedOn w:val="DefaultParagraphFont"/>
    <w:uiPriority w:val="22"/>
    <w:qFormat/>
    <w:rsid w:val="00C40496"/>
    <w:rPr>
      <w:b/>
      <w:bCs/>
    </w:rPr>
  </w:style>
  <w:style w:type="character" w:customStyle="1" w:styleId="ImprintBodyChar">
    <w:name w:val="Imprint Body Char"/>
    <w:link w:val="ImprintBody"/>
    <w:locked/>
    <w:rsid w:val="002D1F18"/>
    <w:rPr>
      <w:rFonts w:ascii="E+H Weidemann Com Book" w:eastAsia="Times New Roman" w:hAnsi="E+H Weidemann Com Book" w:cs="Arial"/>
      <w:lang w:val="de-DE" w:eastAsia="de-DE"/>
    </w:rPr>
  </w:style>
  <w:style w:type="paragraph" w:customStyle="1" w:styleId="ImprintBody">
    <w:name w:val="Imprint Body"/>
    <w:link w:val="ImprintBodyChar"/>
    <w:rsid w:val="002D1F18"/>
    <w:pPr>
      <w:spacing w:line="240" w:lineRule="exact"/>
    </w:pPr>
    <w:rPr>
      <w:rFonts w:ascii="E+H Weidemann Com Book" w:eastAsia="Times New Roman" w:hAnsi="E+H Weidemann Com Book" w:cs="Arial"/>
      <w:lang w:val="de-DE" w:eastAsia="de-DE"/>
    </w:rPr>
  </w:style>
  <w:style w:type="paragraph" w:customStyle="1" w:styleId="ImprintHeadline">
    <w:name w:val="Imprint Headline"/>
    <w:rsid w:val="002D1F18"/>
    <w:pPr>
      <w:spacing w:line="240" w:lineRule="exact"/>
    </w:pPr>
    <w:rPr>
      <w:rFonts w:ascii="E+H Weidemann Com Book" w:eastAsia="Times New Roman" w:hAnsi="E+H Weidemann Com Book"/>
      <w:b/>
      <w:bCs/>
      <w:color w:val="00CCFF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20943">
          <w:marLeft w:val="0"/>
          <w:marRight w:val="0"/>
          <w:marTop w:val="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72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4095">
          <w:marLeft w:val="0"/>
          <w:marRight w:val="0"/>
          <w:marTop w:val="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39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04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11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03524-6C27-47AA-9669-03F33159A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687</Words>
  <Characters>4334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Endress+Hauser</dc:creator>
  <cp:keywords/>
  <cp:lastModifiedBy>Vasco Zambenedetti</cp:lastModifiedBy>
  <cp:revision>4</cp:revision>
  <cp:lastPrinted>2022-11-23T13:22:00Z</cp:lastPrinted>
  <dcterms:created xsi:type="dcterms:W3CDTF">2022-11-25T09:21:00Z</dcterms:created>
  <dcterms:modified xsi:type="dcterms:W3CDTF">2022-12-06T07:20:00Z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2021-02-23T10:26:26Z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ac2d387d-a3db-46a2-9a28-849ac23e625d</vt:lpwstr>
  </property>
  <property fmtid="{D5CDD505-2E9C-101B-9397-08002B2CF9AE}" pid="8" name="MSIP_Label_2988f0a4-524a-45f2-829d-417725fa4957_ContentBits">
    <vt:lpwstr>0</vt:lpwstr>
  </property>
</Properties>
</file>