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4B36B3" w:rsidRDefault="00F4041C" w:rsidP="00E66A33">
      <w:pPr>
        <w:pStyle w:val="Heading1"/>
        <w:rPr>
          <w:lang w:val="en-US"/>
        </w:rPr>
      </w:pPr>
      <w:r w:rsidRPr="004B36B3">
        <w:rPr>
          <w:lang w:val="en-US"/>
        </w:rPr>
        <w:t xml:space="preserve">Endress+Hauser </w:t>
      </w:r>
      <w:r w:rsidR="007A6C59">
        <w:rPr>
          <w:lang w:val="en-US"/>
        </w:rPr>
        <w:t>s</w:t>
      </w:r>
      <w:r w:rsidR="004B36B3" w:rsidRPr="004B36B3">
        <w:rPr>
          <w:lang w:val="en-US"/>
        </w:rPr>
        <w:t xml:space="preserve">trengthens </w:t>
      </w:r>
      <w:r w:rsidR="007A6C59">
        <w:rPr>
          <w:lang w:val="en-US"/>
        </w:rPr>
        <w:t>pres</w:t>
      </w:r>
      <w:r w:rsidR="004B36B3" w:rsidRPr="004B36B3">
        <w:rPr>
          <w:lang w:val="en-US"/>
        </w:rPr>
        <w:t xml:space="preserve">ence in South America </w:t>
      </w:r>
    </w:p>
    <w:p w:rsidR="00BB08B3" w:rsidRDefault="00BB08B3" w:rsidP="00E66A33">
      <w:pPr>
        <w:pStyle w:val="Heading2"/>
        <w:rPr>
          <w:lang w:val="en-US"/>
        </w:rPr>
      </w:pPr>
      <w:r>
        <w:rPr>
          <w:lang w:val="en-US"/>
        </w:rPr>
        <w:t xml:space="preserve">The process solutions company is creating </w:t>
      </w:r>
      <w:r w:rsidR="00AA6AB7">
        <w:rPr>
          <w:lang w:val="en-US"/>
        </w:rPr>
        <w:t>its own sales subsidiary in Colo</w:t>
      </w:r>
      <w:r>
        <w:rPr>
          <w:lang w:val="en-US"/>
        </w:rPr>
        <w:t xml:space="preserve">mbia to better serve a growing market </w:t>
      </w:r>
    </w:p>
    <w:p w:rsidR="00877C69" w:rsidRPr="004B36B3" w:rsidRDefault="00BB08B3" w:rsidP="00877C69">
      <w:pPr>
        <w:rPr>
          <w:b/>
          <w:lang w:val="en-US"/>
        </w:rPr>
      </w:pPr>
      <w:r>
        <w:rPr>
          <w:b/>
          <w:lang w:val="en-US"/>
        </w:rPr>
        <w:t xml:space="preserve">After two decades </w:t>
      </w:r>
      <w:r w:rsidR="00AA6AB7">
        <w:rPr>
          <w:b/>
          <w:lang w:val="en-US"/>
        </w:rPr>
        <w:t>serving the Colo</w:t>
      </w:r>
      <w:r>
        <w:rPr>
          <w:b/>
          <w:lang w:val="en-US"/>
        </w:rPr>
        <w:t>mbian market, the Endress+Hauser name stands for quality, safety and reliability</w:t>
      </w:r>
      <w:r w:rsidR="009042B7">
        <w:rPr>
          <w:b/>
          <w:lang w:val="en-US"/>
        </w:rPr>
        <w:t xml:space="preserve">. To fortify the brand even further, the company is acquiring 100 percent of the process automation </w:t>
      </w:r>
      <w:r w:rsidR="007A6C59">
        <w:rPr>
          <w:b/>
          <w:lang w:val="en-US"/>
        </w:rPr>
        <w:t>business</w:t>
      </w:r>
      <w:r w:rsidR="009042B7">
        <w:rPr>
          <w:b/>
          <w:lang w:val="en-US"/>
        </w:rPr>
        <w:t xml:space="preserve"> of</w:t>
      </w:r>
      <w:r w:rsidR="007D1901">
        <w:rPr>
          <w:b/>
          <w:lang w:val="en-US"/>
        </w:rPr>
        <w:t xml:space="preserve"> </w:t>
      </w:r>
      <w:proofErr w:type="spellStart"/>
      <w:r w:rsidR="007D1901">
        <w:rPr>
          <w:b/>
          <w:lang w:val="en-US"/>
        </w:rPr>
        <w:t>Colsein</w:t>
      </w:r>
      <w:proofErr w:type="spellEnd"/>
      <w:r w:rsidR="007D1901">
        <w:rPr>
          <w:b/>
          <w:lang w:val="en-US"/>
        </w:rPr>
        <w:t xml:space="preserve"> Ltda</w:t>
      </w:r>
      <w:r w:rsidR="00677BA3">
        <w:rPr>
          <w:b/>
          <w:lang w:val="en-US"/>
        </w:rPr>
        <w:t>.</w:t>
      </w:r>
      <w:r w:rsidR="007D1901">
        <w:rPr>
          <w:b/>
          <w:lang w:val="en-US"/>
        </w:rPr>
        <w:t>,</w:t>
      </w:r>
      <w:r w:rsidR="009042B7">
        <w:rPr>
          <w:b/>
          <w:lang w:val="en-US"/>
        </w:rPr>
        <w:t xml:space="preserve"> its longtime sales and service partner in </w:t>
      </w:r>
      <w:r w:rsidR="009042B7" w:rsidRPr="004B36B3">
        <w:rPr>
          <w:b/>
          <w:lang w:val="en-US"/>
        </w:rPr>
        <w:t>Bogotà</w:t>
      </w:r>
      <w:r w:rsidR="007D1901">
        <w:rPr>
          <w:b/>
          <w:lang w:val="en-US"/>
        </w:rPr>
        <w:t>.</w:t>
      </w:r>
    </w:p>
    <w:p w:rsidR="009A4FA9" w:rsidRDefault="00677BA3" w:rsidP="006527DE">
      <w:pPr>
        <w:rPr>
          <w:lang w:val="en-US"/>
        </w:rPr>
      </w:pPr>
      <w:r>
        <w:rPr>
          <w:lang w:val="en-US"/>
        </w:rPr>
        <w:t>“</w:t>
      </w:r>
      <w:r w:rsidR="00AA6AB7">
        <w:rPr>
          <w:lang w:val="en-US"/>
        </w:rPr>
        <w:t>We believe Colo</w:t>
      </w:r>
      <w:r w:rsidR="009042B7">
        <w:rPr>
          <w:lang w:val="en-US"/>
        </w:rPr>
        <w:t>mbia represents a market with great potential for further growth,</w:t>
      </w:r>
      <w:r>
        <w:rPr>
          <w:lang w:val="en-US"/>
        </w:rPr>
        <w:t>”</w:t>
      </w:r>
      <w:r w:rsidR="009042B7">
        <w:rPr>
          <w:lang w:val="en-US"/>
        </w:rPr>
        <w:t xml:space="preserve"> explains </w:t>
      </w:r>
      <w:r w:rsidR="00B875E6" w:rsidRPr="004B36B3">
        <w:rPr>
          <w:lang w:val="en-US"/>
        </w:rPr>
        <w:t>Michael</w:t>
      </w:r>
      <w:r w:rsidR="00EF6BB1">
        <w:rPr>
          <w:lang w:val="en-US"/>
        </w:rPr>
        <w:t xml:space="preserve"> </w:t>
      </w:r>
      <w:r w:rsidR="00B875E6" w:rsidRPr="004B36B3">
        <w:rPr>
          <w:lang w:val="en-US"/>
        </w:rPr>
        <w:t xml:space="preserve">Ziesemer, </w:t>
      </w:r>
      <w:r w:rsidR="009A4FA9">
        <w:rPr>
          <w:lang w:val="en-US"/>
        </w:rPr>
        <w:t>Chief Operating Officer of the Endress+Hauser Group</w:t>
      </w:r>
      <w:r w:rsidR="00D35C1C" w:rsidRPr="004B36B3">
        <w:rPr>
          <w:lang w:val="en-US"/>
        </w:rPr>
        <w:t xml:space="preserve">. </w:t>
      </w:r>
      <w:r w:rsidR="009A4FA9">
        <w:rPr>
          <w:lang w:val="en-US"/>
        </w:rPr>
        <w:t xml:space="preserve">To </w:t>
      </w:r>
      <w:proofErr w:type="gramStart"/>
      <w:r w:rsidR="009A4FA9">
        <w:rPr>
          <w:lang w:val="en-US"/>
        </w:rPr>
        <w:t>date,</w:t>
      </w:r>
      <w:proofErr w:type="gramEnd"/>
      <w:r w:rsidR="009A4FA9">
        <w:rPr>
          <w:lang w:val="en-US"/>
        </w:rPr>
        <w:t xml:space="preserve"> the Swiss measurement and process automation specialist has been represented by local partner Colsein Ltda., whose portfolio includes a wide range of services such as calibration, maintenance and engineering, in addition to its sales activities.</w:t>
      </w:r>
    </w:p>
    <w:p w:rsidR="00703F3A" w:rsidRPr="004B36B3" w:rsidRDefault="009A4FA9" w:rsidP="006527DE">
      <w:pPr>
        <w:rPr>
          <w:lang w:val="en-US"/>
        </w:rPr>
      </w:pPr>
      <w:r>
        <w:rPr>
          <w:lang w:val="en-US"/>
        </w:rPr>
        <w:t xml:space="preserve">To gain additional market share and fortify the Endress+Hauser brand even further in the country, </w:t>
      </w:r>
      <w:proofErr w:type="spellStart"/>
      <w:r>
        <w:rPr>
          <w:lang w:val="en-US"/>
        </w:rPr>
        <w:t>Colsein</w:t>
      </w:r>
      <w:r w:rsidR="00677BA3">
        <w:rPr>
          <w:lang w:val="en-US"/>
        </w:rPr>
        <w:t>’</w:t>
      </w:r>
      <w:r>
        <w:rPr>
          <w:lang w:val="en-US"/>
        </w:rPr>
        <w:t>s</w:t>
      </w:r>
      <w:proofErr w:type="spellEnd"/>
      <w:r>
        <w:rPr>
          <w:lang w:val="en-US"/>
        </w:rPr>
        <w:t xml:space="preserve"> process automation business will be transferred to a</w:t>
      </w:r>
      <w:r w:rsidR="007A6C59">
        <w:rPr>
          <w:lang w:val="en-US"/>
        </w:rPr>
        <w:t xml:space="preserve"> new</w:t>
      </w:r>
      <w:r>
        <w:rPr>
          <w:lang w:val="en-US"/>
        </w:rPr>
        <w:t xml:space="preserve"> Endress+Hauser sales subs</w:t>
      </w:r>
      <w:r w:rsidR="007A6C59">
        <w:rPr>
          <w:lang w:val="en-US"/>
        </w:rPr>
        <w:t xml:space="preserve">idiary on </w:t>
      </w:r>
      <w:r w:rsidR="000A0DE6">
        <w:rPr>
          <w:lang w:val="en-US"/>
        </w:rPr>
        <w:t xml:space="preserve">1 </w:t>
      </w:r>
      <w:r w:rsidR="007A6C59">
        <w:rPr>
          <w:lang w:val="en-US"/>
        </w:rPr>
        <w:t xml:space="preserve">January 2016. The </w:t>
      </w:r>
      <w:r>
        <w:rPr>
          <w:lang w:val="en-US"/>
        </w:rPr>
        <w:t xml:space="preserve">company will continue to maintain its headquarters in the capital city of </w:t>
      </w:r>
      <w:r w:rsidRPr="004B36B3">
        <w:rPr>
          <w:lang w:val="en-US"/>
        </w:rPr>
        <w:t>Bogotà</w:t>
      </w:r>
      <w:r>
        <w:rPr>
          <w:lang w:val="en-US"/>
        </w:rPr>
        <w:t xml:space="preserve">. </w:t>
      </w:r>
      <w:r w:rsidR="00111E14" w:rsidRPr="004B36B3">
        <w:rPr>
          <w:lang w:val="en-US"/>
        </w:rPr>
        <w:t xml:space="preserve">Gabriel Navas, </w:t>
      </w:r>
      <w:r>
        <w:rPr>
          <w:lang w:val="en-US"/>
        </w:rPr>
        <w:t>founder</w:t>
      </w:r>
      <w:r w:rsidR="007A6C59">
        <w:rPr>
          <w:lang w:val="en-US"/>
        </w:rPr>
        <w:t xml:space="preserve"> </w:t>
      </w:r>
      <w:r>
        <w:rPr>
          <w:lang w:val="en-US"/>
        </w:rPr>
        <w:t>a</w:t>
      </w:r>
      <w:r w:rsidR="00CC0AE3" w:rsidRPr="004B36B3">
        <w:rPr>
          <w:lang w:val="en-US"/>
        </w:rPr>
        <w:t xml:space="preserve">nd </w:t>
      </w:r>
      <w:r>
        <w:rPr>
          <w:lang w:val="en-US"/>
        </w:rPr>
        <w:t>mana</w:t>
      </w:r>
      <w:r w:rsidR="00A748DB">
        <w:rPr>
          <w:lang w:val="en-US"/>
        </w:rPr>
        <w:t xml:space="preserve">ging director of </w:t>
      </w:r>
      <w:r w:rsidR="00CC0AE3" w:rsidRPr="004B36B3">
        <w:rPr>
          <w:lang w:val="en-US"/>
        </w:rPr>
        <w:t>Colsein,</w:t>
      </w:r>
      <w:r w:rsidR="00111E14" w:rsidRPr="004B36B3">
        <w:rPr>
          <w:lang w:val="en-US"/>
        </w:rPr>
        <w:t xml:space="preserve"> </w:t>
      </w:r>
      <w:r w:rsidR="00A748DB">
        <w:rPr>
          <w:lang w:val="en-US"/>
        </w:rPr>
        <w:t xml:space="preserve">will stay on as a member of the </w:t>
      </w:r>
      <w:r w:rsidR="007A6C59">
        <w:rPr>
          <w:lang w:val="en-US"/>
        </w:rPr>
        <w:t>board</w:t>
      </w:r>
      <w:r w:rsidR="00A748DB">
        <w:rPr>
          <w:lang w:val="en-US"/>
        </w:rPr>
        <w:t xml:space="preserve">. </w:t>
      </w:r>
    </w:p>
    <w:p w:rsidR="006527DE" w:rsidRPr="004B36B3" w:rsidRDefault="007D1901" w:rsidP="006527DE">
      <w:pPr>
        <w:pStyle w:val="Texttitle"/>
      </w:pPr>
      <w:r>
        <w:t>A committed team</w:t>
      </w:r>
    </w:p>
    <w:p w:rsidR="00F14DD4" w:rsidRDefault="00F14DD4" w:rsidP="005F38AE">
      <w:pPr>
        <w:rPr>
          <w:lang w:val="en-US"/>
        </w:rPr>
      </w:pPr>
      <w:r>
        <w:rPr>
          <w:lang w:val="en-US"/>
        </w:rPr>
        <w:t xml:space="preserve">Of </w:t>
      </w:r>
      <w:r w:rsidR="005F38AE" w:rsidRPr="004B36B3">
        <w:rPr>
          <w:lang w:val="en-US"/>
        </w:rPr>
        <w:t>Colsein</w:t>
      </w:r>
      <w:r>
        <w:rPr>
          <w:lang w:val="en-US"/>
        </w:rPr>
        <w:t xml:space="preserve">'s roughly </w:t>
      </w:r>
      <w:r w:rsidR="00A748DB">
        <w:rPr>
          <w:lang w:val="en-US"/>
        </w:rPr>
        <w:t>250 employees</w:t>
      </w:r>
      <w:r>
        <w:rPr>
          <w:lang w:val="en-US"/>
        </w:rPr>
        <w:t xml:space="preserve">, nearly </w:t>
      </w:r>
      <w:r w:rsidR="00A748DB">
        <w:rPr>
          <w:lang w:val="en-US"/>
        </w:rPr>
        <w:t xml:space="preserve">a third </w:t>
      </w:r>
      <w:r>
        <w:rPr>
          <w:lang w:val="en-US"/>
        </w:rPr>
        <w:t>work</w:t>
      </w:r>
      <w:r w:rsidR="00A748DB">
        <w:rPr>
          <w:lang w:val="en-US"/>
        </w:rPr>
        <w:t xml:space="preserve"> in the process automation business</w:t>
      </w:r>
      <w:r>
        <w:rPr>
          <w:lang w:val="en-US"/>
        </w:rPr>
        <w:t>. The company has re</w:t>
      </w:r>
      <w:r w:rsidR="00AA6AB7">
        <w:rPr>
          <w:lang w:val="en-US"/>
        </w:rPr>
        <w:t>presented Endress+Hauser in Colo</w:t>
      </w:r>
      <w:r>
        <w:rPr>
          <w:lang w:val="en-US"/>
        </w:rPr>
        <w:t xml:space="preserve">mbia since 1993, successfully managing both domestic and international customers. </w:t>
      </w:r>
      <w:r w:rsidR="00677BA3">
        <w:rPr>
          <w:lang w:val="en-US"/>
        </w:rPr>
        <w:t>“</w:t>
      </w:r>
      <w:r>
        <w:rPr>
          <w:lang w:val="en-US"/>
        </w:rPr>
        <w:t>We</w:t>
      </w:r>
      <w:r w:rsidR="00677BA3">
        <w:rPr>
          <w:lang w:val="en-US"/>
        </w:rPr>
        <w:t>’</w:t>
      </w:r>
      <w:r>
        <w:rPr>
          <w:lang w:val="en-US"/>
        </w:rPr>
        <w:t>re pleased that we can rely on a s</w:t>
      </w:r>
      <w:r w:rsidR="00AA6AB7">
        <w:rPr>
          <w:lang w:val="en-US"/>
        </w:rPr>
        <w:t>killed team of employees in Colo</w:t>
      </w:r>
      <w:r>
        <w:rPr>
          <w:lang w:val="en-US"/>
        </w:rPr>
        <w:t>mbia who have worked hard to establish the Endress+Hauser brand in the country,</w:t>
      </w:r>
      <w:r w:rsidR="00677BA3">
        <w:rPr>
          <w:lang w:val="en-US"/>
        </w:rPr>
        <w:t>”</w:t>
      </w:r>
      <w:r>
        <w:rPr>
          <w:lang w:val="en-US"/>
        </w:rPr>
        <w:t xml:space="preserve"> says Michael </w:t>
      </w:r>
      <w:proofErr w:type="spellStart"/>
      <w:r>
        <w:rPr>
          <w:lang w:val="en-US"/>
        </w:rPr>
        <w:t>Ziesemer</w:t>
      </w:r>
      <w:proofErr w:type="spellEnd"/>
      <w:r>
        <w:rPr>
          <w:lang w:val="en-US"/>
        </w:rPr>
        <w:t xml:space="preserve"> who adds: </w:t>
      </w:r>
      <w:r w:rsidR="00677BA3">
        <w:rPr>
          <w:lang w:val="en-US"/>
        </w:rPr>
        <w:t>“</w:t>
      </w:r>
      <w:r>
        <w:rPr>
          <w:lang w:val="en-US"/>
        </w:rPr>
        <w:t>This is a foundation we can build on.</w:t>
      </w:r>
      <w:r w:rsidR="00677BA3">
        <w:rPr>
          <w:lang w:val="en-US"/>
        </w:rPr>
        <w:t>”</w:t>
      </w:r>
    </w:p>
    <w:p w:rsidR="00F14DD4" w:rsidRDefault="00F14DD4" w:rsidP="005F38AE">
      <w:pPr>
        <w:rPr>
          <w:lang w:val="en-US"/>
        </w:rPr>
      </w:pPr>
      <w:r>
        <w:rPr>
          <w:lang w:val="en-US"/>
        </w:rPr>
        <w:t>With a popul</w:t>
      </w:r>
      <w:r w:rsidR="00AA6AB7">
        <w:rPr>
          <w:lang w:val="en-US"/>
        </w:rPr>
        <w:t>ation of almost 50 million, Colo</w:t>
      </w:r>
      <w:bookmarkStart w:id="0" w:name="_GoBack"/>
      <w:bookmarkEnd w:id="0"/>
      <w:r>
        <w:rPr>
          <w:lang w:val="en-US"/>
        </w:rPr>
        <w:t>mbia is one of South America's most popula</w:t>
      </w:r>
      <w:r w:rsidR="00677BA3">
        <w:rPr>
          <w:lang w:val="en-US"/>
        </w:rPr>
        <w:t>ted</w:t>
      </w:r>
      <w:r>
        <w:rPr>
          <w:lang w:val="en-US"/>
        </w:rPr>
        <w:t xml:space="preserve"> countries, second only to Brazil. </w:t>
      </w:r>
      <w:r w:rsidR="00D26796">
        <w:rPr>
          <w:lang w:val="en-US"/>
        </w:rPr>
        <w:t>After Chile, it's considered the continent's largest growth market. Although the oil and gas industry is the main driver of economic development, state-of-the-art measurement and automation technology is also helping to make process technologies efficient, safe and environmentally</w:t>
      </w:r>
      <w:r w:rsidR="00677BA3">
        <w:rPr>
          <w:lang w:val="en-US"/>
        </w:rPr>
        <w:t xml:space="preserve"> </w:t>
      </w:r>
      <w:r w:rsidR="00D26796">
        <w:rPr>
          <w:lang w:val="en-US"/>
        </w:rPr>
        <w:t xml:space="preserve">compatible in the food </w:t>
      </w:r>
      <w:r w:rsidR="007A6C59">
        <w:rPr>
          <w:lang w:val="en-US"/>
        </w:rPr>
        <w:t>&amp; beverage</w:t>
      </w:r>
      <w:r w:rsidR="00D26796">
        <w:rPr>
          <w:lang w:val="en-US"/>
        </w:rPr>
        <w:t>, water</w:t>
      </w:r>
      <w:r w:rsidR="007A6C59">
        <w:rPr>
          <w:lang w:val="en-US"/>
        </w:rPr>
        <w:t xml:space="preserve"> &amp; waste</w:t>
      </w:r>
      <w:r w:rsidR="00D26796">
        <w:rPr>
          <w:lang w:val="en-US"/>
        </w:rPr>
        <w:t>water and</w:t>
      </w:r>
      <w:r w:rsidR="008A62F7">
        <w:rPr>
          <w:lang w:val="en-US"/>
        </w:rPr>
        <w:t xml:space="preserve"> power</w:t>
      </w:r>
      <w:r w:rsidR="007A6C59">
        <w:rPr>
          <w:lang w:val="en-US"/>
        </w:rPr>
        <w:t xml:space="preserve"> &amp; energy</w:t>
      </w:r>
      <w:r w:rsidR="008A62F7">
        <w:rPr>
          <w:lang w:val="en-US"/>
        </w:rPr>
        <w:t xml:space="preserve"> industries.</w:t>
      </w:r>
    </w:p>
    <w:p w:rsidR="00E66A33" w:rsidRPr="007A6C59" w:rsidRDefault="00E66A33" w:rsidP="005F38AE">
      <w:pPr>
        <w:rPr>
          <w:lang w:val="en-US"/>
        </w:rPr>
      </w:pPr>
      <w:r w:rsidRPr="007A6C59">
        <w:rPr>
          <w:lang w:val="en-US"/>
        </w:rPr>
        <w:br w:type="page"/>
      </w:r>
    </w:p>
    <w:p w:rsidR="00405DED" w:rsidRPr="00460A02" w:rsidRDefault="00405DED" w:rsidP="00405DED">
      <w:pPr>
        <w:pStyle w:val="Texttitle"/>
      </w:pPr>
      <w:r w:rsidRPr="00460A02">
        <w:lastRenderedPageBreak/>
        <w:t>The Endress+Hauser Group</w:t>
      </w:r>
      <w:r>
        <w:br/>
      </w:r>
    </w:p>
    <w:p w:rsidR="00405DED" w:rsidRPr="00405DED" w:rsidRDefault="00405DED" w:rsidP="00405DED">
      <w:pPr>
        <w:rPr>
          <w:noProof/>
          <w:lang w:val="en-US"/>
        </w:rPr>
      </w:pPr>
      <w:r w:rsidRPr="00405DED">
        <w:rPr>
          <w:noProof/>
          <w:lang w:val="en-US"/>
        </w:rPr>
        <w:t>Endress+Hauser is a global leader in measurement instrumentation, services and solutions for industrial process engineering. The Group employs more than 12,000 personnel across the globe, generating net sales of 2.0 billion euros in 2014.</w:t>
      </w:r>
    </w:p>
    <w:p w:rsidR="00405DED" w:rsidRPr="00460A02" w:rsidRDefault="00405DED" w:rsidP="00405DED">
      <w:pPr>
        <w:pStyle w:val="Texttitle"/>
      </w:pPr>
      <w:r w:rsidRPr="00460A02">
        <w:t>Structure</w:t>
      </w:r>
    </w:p>
    <w:p w:rsidR="00405DED" w:rsidRPr="00405DED" w:rsidRDefault="00405DED" w:rsidP="00405DED">
      <w:pPr>
        <w:rPr>
          <w:noProof/>
          <w:lang w:val="en-US"/>
        </w:rPr>
      </w:pPr>
      <w:r w:rsidRPr="00405DED">
        <w:rPr>
          <w:noProof/>
          <w:lang w:val="en-US"/>
        </w:rPr>
        <w:t>With dedicated sales centers and a strong network of partners, Endress+Hauser guarantees competent worldwide support. Our production centers in 11 countries meet customers’ needs and requirements quickly and effectively. The Group is managed and coordinated by a holding company in Reinach, Switzerland. As a successful family-owned business, Endress+Hauser is set for continued independence and self-reliance.</w:t>
      </w:r>
    </w:p>
    <w:p w:rsidR="00405DED" w:rsidRPr="00460A02" w:rsidRDefault="00405DED" w:rsidP="00405DED">
      <w:pPr>
        <w:pStyle w:val="Texttitle"/>
      </w:pPr>
      <w:r w:rsidRPr="00460A02">
        <w:t>Products</w:t>
      </w:r>
    </w:p>
    <w:p w:rsidR="00405DED" w:rsidRPr="00405DED" w:rsidRDefault="00405DED" w:rsidP="00405DED">
      <w:pPr>
        <w:rPr>
          <w:noProof/>
          <w:lang w:val="en-US"/>
        </w:rPr>
      </w:pPr>
      <w:r w:rsidRPr="00405DED">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405DED" w:rsidRPr="00460A02" w:rsidRDefault="00405DED" w:rsidP="00405DED">
      <w:pPr>
        <w:pStyle w:val="Texttitle"/>
      </w:pPr>
      <w:r w:rsidRPr="00460A02">
        <w:t>Industries</w:t>
      </w:r>
    </w:p>
    <w:p w:rsidR="00405DED" w:rsidRPr="00405DED" w:rsidRDefault="00405DED" w:rsidP="00405DED">
      <w:pPr>
        <w:rPr>
          <w:noProof/>
          <w:lang w:val="en-US"/>
        </w:rPr>
      </w:pPr>
      <w:r w:rsidRPr="00405DED">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405DED" w:rsidRPr="00460A02" w:rsidRDefault="00405DED" w:rsidP="00405DED">
      <w:pPr>
        <w:pStyle w:val="Texttitle"/>
      </w:pPr>
      <w:r w:rsidRPr="00460A02">
        <w:t>History</w:t>
      </w:r>
    </w:p>
    <w:p w:rsidR="00405DED" w:rsidRPr="00405DED" w:rsidRDefault="00405DED" w:rsidP="00405DED">
      <w:pPr>
        <w:rPr>
          <w:noProof/>
          <w:lang w:val="en-US"/>
        </w:rPr>
      </w:pPr>
      <w:r w:rsidRPr="00405DED">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405DED" w:rsidRPr="00405DED" w:rsidRDefault="00405DED" w:rsidP="00405DED">
      <w:pPr>
        <w:rPr>
          <w:noProof/>
          <w:lang w:val="en-US"/>
        </w:rPr>
      </w:pPr>
      <w:r w:rsidRPr="00405DED">
        <w:rPr>
          <w:noProof/>
          <w:lang w:val="en-US"/>
        </w:rPr>
        <w:t xml:space="preserve">For further information, please visit </w:t>
      </w:r>
      <w:r w:rsidRPr="00405DED">
        <w:rPr>
          <w:noProof/>
          <w:u w:val="single"/>
          <w:lang w:val="en-US"/>
        </w:rPr>
        <w:t>www.press.endress.com</w:t>
      </w:r>
      <w:r w:rsidRPr="00405DED">
        <w:rPr>
          <w:noProof/>
          <w:lang w:val="en-US"/>
        </w:rPr>
        <w:t xml:space="preserve"> or </w:t>
      </w:r>
      <w:r w:rsidRPr="00405DED">
        <w:rPr>
          <w:noProof/>
          <w:u w:val="single"/>
          <w:lang w:val="en-US"/>
        </w:rPr>
        <w:t>www.endress.com</w:t>
      </w:r>
    </w:p>
    <w:p w:rsidR="00405DED" w:rsidRPr="00405DED" w:rsidRDefault="00405DED" w:rsidP="00405DED">
      <w:pPr>
        <w:rPr>
          <w:noProof/>
          <w:lang w:val="en-US"/>
        </w:rPr>
      </w:pPr>
    </w:p>
    <w:p w:rsidR="00405DED" w:rsidRPr="005B5C94" w:rsidRDefault="00405DED" w:rsidP="00405DED">
      <w:pPr>
        <w:pStyle w:val="Texttitle"/>
        <w:rPr>
          <w:lang w:val="fr-FR"/>
        </w:rPr>
      </w:pPr>
      <w:r w:rsidRPr="005B5C94">
        <w:rPr>
          <w:lang w:val="fr-FR"/>
        </w:rPr>
        <w:t>Contact</w:t>
      </w:r>
    </w:p>
    <w:p w:rsidR="00DD2EB7" w:rsidRPr="00405DED" w:rsidRDefault="00405DED" w:rsidP="00405DED">
      <w:pPr>
        <w:tabs>
          <w:tab w:val="left" w:pos="4820"/>
          <w:tab w:val="left" w:pos="5529"/>
        </w:tabs>
        <w:rPr>
          <w:noProof/>
          <w:lang w:val="fr-FR"/>
        </w:rPr>
      </w:pPr>
      <w:r w:rsidRPr="005B5C94">
        <w:rPr>
          <w:noProof/>
          <w:lang w:val="fr-FR"/>
        </w:rPr>
        <w:t>Monique Juillerat</w:t>
      </w:r>
      <w:r w:rsidRPr="005B5C94">
        <w:rPr>
          <w:noProof/>
          <w:lang w:val="fr-FR"/>
        </w:rPr>
        <w:tab/>
        <w:t>Email</w:t>
      </w:r>
      <w:r w:rsidRPr="005B5C94">
        <w:rPr>
          <w:noProof/>
          <w:lang w:val="fr-FR"/>
        </w:rPr>
        <w:tab/>
        <w:t>monique.juillerat@holding.endress.com</w:t>
      </w:r>
      <w:r w:rsidRPr="005B5C94">
        <w:rPr>
          <w:noProof/>
          <w:lang w:val="fr-FR"/>
        </w:rPr>
        <w:br/>
      </w:r>
      <w:proofErr w:type="spellStart"/>
      <w:r w:rsidRPr="005B5C94">
        <w:rPr>
          <w:lang w:val="fr-FR"/>
        </w:rPr>
        <w:t>Corporate</w:t>
      </w:r>
      <w:proofErr w:type="spellEnd"/>
      <w:r w:rsidRPr="005B5C94">
        <w:rPr>
          <w:lang w:val="fr-FR"/>
        </w:rPr>
        <w:t xml:space="preserve"> </w:t>
      </w:r>
      <w:proofErr w:type="spellStart"/>
      <w:r w:rsidRPr="005B5C94">
        <w:rPr>
          <w:lang w:val="fr-FR"/>
        </w:rPr>
        <w:t>Director</w:t>
      </w:r>
      <w:proofErr w:type="spellEnd"/>
      <w:r w:rsidRPr="005B5C94">
        <w:rPr>
          <w:lang w:val="fr-FR"/>
        </w:rPr>
        <w:t xml:space="preserve"> </w:t>
      </w:r>
      <w:proofErr w:type="spellStart"/>
      <w:r w:rsidRPr="005B5C94">
        <w:rPr>
          <w:lang w:val="fr-FR"/>
        </w:rPr>
        <w:t>Corporate</w:t>
      </w:r>
      <w:proofErr w:type="spellEnd"/>
      <w:r w:rsidRPr="005B5C94">
        <w:rPr>
          <w:lang w:val="fr-FR"/>
        </w:rPr>
        <w:t xml:space="preserve"> Communications</w:t>
      </w:r>
      <w:r w:rsidRPr="005B5C94">
        <w:rPr>
          <w:noProof/>
          <w:lang w:val="fr-FR"/>
        </w:rPr>
        <w:tab/>
        <w:t>Phone</w:t>
      </w:r>
      <w:r w:rsidRPr="005B5C94">
        <w:rPr>
          <w:noProof/>
          <w:lang w:val="fr-FR"/>
        </w:rPr>
        <w:tab/>
        <w:t>+41 61 715 7729</w:t>
      </w:r>
      <w:r w:rsidRPr="005B5C94">
        <w:rPr>
          <w:noProof/>
          <w:lang w:val="fr-FR"/>
        </w:rPr>
        <w:br/>
        <w:t>Endress+Hauser AG</w:t>
      </w:r>
      <w:r w:rsidRPr="005B5C94">
        <w:rPr>
          <w:noProof/>
          <w:lang w:val="fr-FR"/>
        </w:rPr>
        <w:tab/>
        <w:t>Fax</w:t>
      </w:r>
      <w:r w:rsidRPr="005B5C94">
        <w:rPr>
          <w:noProof/>
          <w:lang w:val="fr-FR"/>
        </w:rPr>
        <w:tab/>
        <w:t>+41 61 715 2888</w:t>
      </w:r>
      <w:r w:rsidRPr="005B5C94">
        <w:rPr>
          <w:noProof/>
          <w:lang w:val="fr-FR"/>
        </w:rPr>
        <w:br/>
        <w:t>Kägenstrasse 2</w:t>
      </w:r>
      <w:r w:rsidRPr="005B5C94">
        <w:rPr>
          <w:noProof/>
          <w:lang w:val="fr-FR"/>
        </w:rPr>
        <w:br/>
        <w:t>4153 Reinach BL 1</w:t>
      </w:r>
      <w:r w:rsidRPr="005B5C94">
        <w:rPr>
          <w:noProof/>
          <w:lang w:val="fr-FR"/>
        </w:rPr>
        <w:br/>
        <w:t>Switzerland</w:t>
      </w:r>
    </w:p>
    <w:sectPr w:rsidR="00DD2EB7" w:rsidRPr="00405DED" w:rsidSect="00E233CD">
      <w:headerReference w:type="default" r:id="rId7"/>
      <w:footerReference w:type="default" r:id="rId8"/>
      <w:headerReference w:type="first" r:id="rId9"/>
      <w:footerReference w:type="first" r:id="rId1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FB7" w:rsidRDefault="00313FB7" w:rsidP="00380AC8">
      <w:pPr>
        <w:spacing w:after="0" w:line="240" w:lineRule="auto"/>
      </w:pPr>
      <w:r>
        <w:separator/>
      </w:r>
    </w:p>
  </w:endnote>
  <w:endnote w:type="continuationSeparator" w:id="0">
    <w:p w:rsidR="00313FB7" w:rsidRDefault="00313FB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D26796" w:rsidRPr="008274A8" w:rsidRDefault="00D26796"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AA6AB7">
          <w:rPr>
            <w:noProof/>
            <w:sz w:val="16"/>
            <w:szCs w:val="16"/>
          </w:rPr>
          <w:t>1</w:t>
        </w:r>
        <w:r w:rsidRPr="008274A8">
          <w:rPr>
            <w:sz w:val="16"/>
            <w:szCs w:val="16"/>
          </w:rPr>
          <w:fldChar w:fldCharType="end"/>
        </w:r>
        <w:r w:rsidRPr="008274A8">
          <w:rPr>
            <w:sz w:val="16"/>
            <w:szCs w:val="16"/>
          </w:rPr>
          <w:t>/</w:t>
        </w:r>
        <w:fldSimple w:instr=" NUMPAGES  \* Arabic  \* MERGEFORMAT ">
          <w:r w:rsidR="00AA6AB7" w:rsidRPr="00AA6AB7">
            <w:rPr>
              <w:noProof/>
              <w:sz w:val="16"/>
              <w:szCs w:val="16"/>
            </w:rPr>
            <w:t>2</w:t>
          </w:r>
        </w:fldSimple>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796" w:rsidRDefault="00D26796"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FB7" w:rsidRDefault="00313FB7" w:rsidP="00380AC8">
      <w:pPr>
        <w:spacing w:after="0" w:line="240" w:lineRule="auto"/>
      </w:pPr>
      <w:r>
        <w:separator/>
      </w:r>
    </w:p>
  </w:footnote>
  <w:footnote w:type="continuationSeparator" w:id="0">
    <w:p w:rsidR="00313FB7" w:rsidRDefault="00313FB7"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D26796" w:rsidRPr="00F023F2" w:rsidTr="00D84A90">
      <w:trPr>
        <w:cantSplit/>
        <w:trHeight w:hRule="exact" w:val="936"/>
      </w:trPr>
      <w:tc>
        <w:tcPr>
          <w:tcW w:w="0" w:type="auto"/>
          <w:tcBorders>
            <w:bottom w:val="single" w:sz="4" w:space="0" w:color="auto"/>
          </w:tcBorders>
        </w:tcPr>
        <w:p w:rsidR="00D26796" w:rsidRDefault="00D26796" w:rsidP="00C27B1F">
          <w:pPr>
            <w:pStyle w:val="DokumententypDatum"/>
          </w:pPr>
          <w:r>
            <w:t>Medi</w:t>
          </w:r>
          <w:r w:rsidR="007A6C59">
            <w:t xml:space="preserve">a </w:t>
          </w:r>
          <w:proofErr w:type="spellStart"/>
          <w:r w:rsidR="007A6C59">
            <w:t>release</w:t>
          </w:r>
          <w:proofErr w:type="spellEnd"/>
        </w:p>
        <w:p w:rsidR="00D26796" w:rsidRPr="00F023F2" w:rsidRDefault="007A6C59" w:rsidP="00053E1B">
          <w:pPr>
            <w:pStyle w:val="DokumententypDatum"/>
            <w:rPr>
              <w:lang w:val="en-US"/>
            </w:rPr>
          </w:pPr>
          <w:r>
            <w:rPr>
              <w:lang w:val="de-CH"/>
            </w:rPr>
            <w:t>24</w:t>
          </w:r>
          <w:r w:rsidR="00D26796">
            <w:rPr>
              <w:lang w:val="de-CH"/>
            </w:rPr>
            <w:t xml:space="preserve"> April 2015</w:t>
          </w:r>
        </w:p>
      </w:tc>
      <w:sdt>
        <w:sdtPr>
          <w:alias w:val="Logo"/>
          <w:tag w:val="Logo"/>
          <w:id w:val="-225680390"/>
        </w:sdtPr>
        <w:sdtEndPr/>
        <w:sdtContent>
          <w:tc>
            <w:tcPr>
              <w:tcW w:w="3780" w:type="dxa"/>
              <w:tcBorders>
                <w:bottom w:val="single" w:sz="4" w:space="0" w:color="auto"/>
              </w:tcBorders>
            </w:tcPr>
            <w:p w:rsidR="00D26796" w:rsidRPr="00F023F2" w:rsidRDefault="00D26796" w:rsidP="00216D8F">
              <w:pPr>
                <w:pStyle w:val="Header"/>
                <w:jc w:val="right"/>
              </w:pPr>
              <w:r w:rsidRPr="00F023F2">
                <w:rPr>
                  <w:noProof/>
                  <w:lang w:val="de-CH" w:eastAsia="de-CH"/>
                </w:rPr>
                <w:drawing>
                  <wp:inline distT="0" distB="0" distL="0" distR="0" wp14:anchorId="221A4925" wp14:editId="6574C676">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D26796" w:rsidRPr="006962C9" w:rsidRDefault="00D26796" w:rsidP="006962C9">
    <w:pPr>
      <w:spacing w:after="0" w:line="240"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796" w:rsidRPr="00F023F2" w:rsidRDefault="00D26796"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851"/>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D85"/>
    <w:rsid w:val="00025DDF"/>
    <w:rsid w:val="00053E1B"/>
    <w:rsid w:val="000659F6"/>
    <w:rsid w:val="00070F29"/>
    <w:rsid w:val="000946DA"/>
    <w:rsid w:val="000A0DE6"/>
    <w:rsid w:val="000A7220"/>
    <w:rsid w:val="000B6313"/>
    <w:rsid w:val="000C6BB8"/>
    <w:rsid w:val="000D305E"/>
    <w:rsid w:val="000D5C45"/>
    <w:rsid w:val="00111E14"/>
    <w:rsid w:val="00157519"/>
    <w:rsid w:val="00167B05"/>
    <w:rsid w:val="00172E4F"/>
    <w:rsid w:val="001970A8"/>
    <w:rsid w:val="001A0596"/>
    <w:rsid w:val="001C4E9B"/>
    <w:rsid w:val="00216D8F"/>
    <w:rsid w:val="00232EDF"/>
    <w:rsid w:val="00243CFB"/>
    <w:rsid w:val="002A5888"/>
    <w:rsid w:val="002D1513"/>
    <w:rsid w:val="00301905"/>
    <w:rsid w:val="00306680"/>
    <w:rsid w:val="00313FB7"/>
    <w:rsid w:val="00320CF9"/>
    <w:rsid w:val="00345E85"/>
    <w:rsid w:val="00372479"/>
    <w:rsid w:val="00380AC8"/>
    <w:rsid w:val="003C6205"/>
    <w:rsid w:val="003D36F5"/>
    <w:rsid w:val="003D784D"/>
    <w:rsid w:val="00405DED"/>
    <w:rsid w:val="004176D9"/>
    <w:rsid w:val="00474DAE"/>
    <w:rsid w:val="004B36B3"/>
    <w:rsid w:val="004E0B4C"/>
    <w:rsid w:val="005143BF"/>
    <w:rsid w:val="00553C89"/>
    <w:rsid w:val="005558DF"/>
    <w:rsid w:val="005B6A1A"/>
    <w:rsid w:val="005F38AE"/>
    <w:rsid w:val="005F6C9E"/>
    <w:rsid w:val="005F6CA4"/>
    <w:rsid w:val="00652501"/>
    <w:rsid w:val="006527DE"/>
    <w:rsid w:val="00677BA3"/>
    <w:rsid w:val="006962C9"/>
    <w:rsid w:val="006A0C16"/>
    <w:rsid w:val="006E6CE3"/>
    <w:rsid w:val="00703F3A"/>
    <w:rsid w:val="00737B4D"/>
    <w:rsid w:val="007736FB"/>
    <w:rsid w:val="007A6C59"/>
    <w:rsid w:val="007D1901"/>
    <w:rsid w:val="007F76BE"/>
    <w:rsid w:val="008274A8"/>
    <w:rsid w:val="00834C4A"/>
    <w:rsid w:val="00843FCE"/>
    <w:rsid w:val="00857694"/>
    <w:rsid w:val="00865881"/>
    <w:rsid w:val="00877C69"/>
    <w:rsid w:val="008827BF"/>
    <w:rsid w:val="00884946"/>
    <w:rsid w:val="008979FA"/>
    <w:rsid w:val="008A2007"/>
    <w:rsid w:val="008A62F7"/>
    <w:rsid w:val="008A6DF6"/>
    <w:rsid w:val="009042B7"/>
    <w:rsid w:val="00904B84"/>
    <w:rsid w:val="00905ED6"/>
    <w:rsid w:val="0092021F"/>
    <w:rsid w:val="00925C45"/>
    <w:rsid w:val="00965A9E"/>
    <w:rsid w:val="009A4FA9"/>
    <w:rsid w:val="009A5862"/>
    <w:rsid w:val="00A35943"/>
    <w:rsid w:val="00A748DB"/>
    <w:rsid w:val="00AA6AB7"/>
    <w:rsid w:val="00AE1FE2"/>
    <w:rsid w:val="00B06D00"/>
    <w:rsid w:val="00B66F30"/>
    <w:rsid w:val="00B875E6"/>
    <w:rsid w:val="00B916A6"/>
    <w:rsid w:val="00B96B31"/>
    <w:rsid w:val="00BB08B3"/>
    <w:rsid w:val="00BE737F"/>
    <w:rsid w:val="00C27B1F"/>
    <w:rsid w:val="00C32234"/>
    <w:rsid w:val="00C41D14"/>
    <w:rsid w:val="00C45112"/>
    <w:rsid w:val="00C53EB0"/>
    <w:rsid w:val="00CC070E"/>
    <w:rsid w:val="00CC0AE3"/>
    <w:rsid w:val="00CE7391"/>
    <w:rsid w:val="00D15D85"/>
    <w:rsid w:val="00D1641C"/>
    <w:rsid w:val="00D26796"/>
    <w:rsid w:val="00D30CD7"/>
    <w:rsid w:val="00D35C1C"/>
    <w:rsid w:val="00D476CA"/>
    <w:rsid w:val="00D60A45"/>
    <w:rsid w:val="00D668DD"/>
    <w:rsid w:val="00D84A90"/>
    <w:rsid w:val="00DA7921"/>
    <w:rsid w:val="00DC36BD"/>
    <w:rsid w:val="00DD2EB7"/>
    <w:rsid w:val="00DE0F24"/>
    <w:rsid w:val="00DE68C1"/>
    <w:rsid w:val="00DE7080"/>
    <w:rsid w:val="00E233CD"/>
    <w:rsid w:val="00E32ED4"/>
    <w:rsid w:val="00E66A33"/>
    <w:rsid w:val="00E85D78"/>
    <w:rsid w:val="00E925F1"/>
    <w:rsid w:val="00E92CED"/>
    <w:rsid w:val="00E9431C"/>
    <w:rsid w:val="00EA4AF9"/>
    <w:rsid w:val="00ED6624"/>
    <w:rsid w:val="00EF6BB1"/>
    <w:rsid w:val="00F023F2"/>
    <w:rsid w:val="00F14DD4"/>
    <w:rsid w:val="00F2428B"/>
    <w:rsid w:val="00F4041C"/>
    <w:rsid w:val="00FB7EF3"/>
    <w:rsid w:val="00FF56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CPR\Medienmitteilungen\Medienmitteilungen%202015\_Templates_2015\Endress_Hauser_Thema_Tag_Monat_2015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Endress_Hauser_Thema_Tag_Monat_2015_DE.dotx</Template>
  <TotalTime>0</TotalTime>
  <Pages>2</Pages>
  <Words>582</Words>
  <Characters>3672</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Marzahn</dc:creator>
  <cp:keywords>Medienmitteilung</cp:keywords>
  <cp:lastModifiedBy>Anna Kuerzinger</cp:lastModifiedBy>
  <cp:revision>7</cp:revision>
  <cp:lastPrinted>2015-04-16T11:29:00Z</cp:lastPrinted>
  <dcterms:created xsi:type="dcterms:W3CDTF">2015-04-21T07:30:00Z</dcterms:created>
  <dcterms:modified xsi:type="dcterms:W3CDTF">2015-04-24T08:33:00Z</dcterms:modified>
</cp:coreProperties>
</file>