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1DA3A" w14:textId="2CCC21A0" w:rsidR="000E5D01" w:rsidRDefault="00225C71" w:rsidP="0076707A">
      <w:pPr>
        <w:pStyle w:val="berschrift2"/>
        <w:spacing w:before="0" w:after="280" w:line="280" w:lineRule="atLeast"/>
        <w:rPr>
          <w:rFonts w:ascii="E+H Serif" w:hAnsi="E+H Serif"/>
          <w:b/>
          <w:bCs/>
          <w:noProof/>
          <w:color w:val="A8005C"/>
          <w:kern w:val="0"/>
          <w:sz w:val="48"/>
          <w:szCs w:val="28"/>
          <w:lang w:eastAsia="de-CH"/>
          <w14:ligatures w14:val="none"/>
        </w:rPr>
      </w:pPr>
      <w:r>
        <w:rPr>
          <w:rFonts w:ascii="E+H Serif" w:hAnsi="E+H Serif"/>
          <w:b/>
          <w:bCs/>
          <w:noProof/>
          <w:color w:val="A8005C"/>
          <w:kern w:val="0"/>
          <w:sz w:val="48"/>
          <w:szCs w:val="28"/>
          <w:lang w:eastAsia="de-CH"/>
          <w14:ligatures w14:val="none"/>
        </w:rPr>
        <w:t>Prozessentwicklung durch Datenrevolution</w:t>
      </w:r>
      <w:r w:rsidR="000E5D01" w:rsidRPr="000E5D01">
        <w:rPr>
          <w:rFonts w:ascii="E+H Serif" w:hAnsi="E+H Serif"/>
          <w:b/>
          <w:bCs/>
          <w:noProof/>
          <w:color w:val="A8005C"/>
          <w:kern w:val="0"/>
          <w:sz w:val="48"/>
          <w:szCs w:val="28"/>
          <w:lang w:eastAsia="de-CH"/>
          <w14:ligatures w14:val="none"/>
        </w:rPr>
        <w:t xml:space="preserve"> </w:t>
      </w:r>
    </w:p>
    <w:p w14:paraId="451FF401" w14:textId="77777777" w:rsidR="00225C71" w:rsidRDefault="00F35621" w:rsidP="00225C71">
      <w:pPr>
        <w:pStyle w:val="StandardWeb"/>
        <w:spacing w:before="0" w:beforeAutospacing="0" w:after="280" w:afterAutospacing="0"/>
      </w:pPr>
      <w:proofErr w:type="spellStart"/>
      <w:r w:rsidRPr="00225C71">
        <w:rPr>
          <w:rFonts w:ascii="E+H Serif" w:eastAsiaTheme="majorEastAsia" w:hAnsi="E+H Serif" w:cstheme="majorBidi"/>
          <w:bCs/>
          <w:color w:val="506671"/>
          <w:sz w:val="28"/>
          <w:szCs w:val="26"/>
          <w:lang w:val="de-DE"/>
        </w:rPr>
        <w:t>Endress+Hauser</w:t>
      </w:r>
      <w:proofErr w:type="spellEnd"/>
      <w:r w:rsidRPr="00225C71">
        <w:rPr>
          <w:rFonts w:ascii="E+H Serif" w:eastAsiaTheme="majorEastAsia" w:hAnsi="E+H Serif" w:cstheme="majorBidi"/>
          <w:bCs/>
          <w:color w:val="506671"/>
          <w:sz w:val="28"/>
          <w:szCs w:val="26"/>
          <w:lang w:val="de-DE"/>
        </w:rPr>
        <w:t xml:space="preserve"> </w:t>
      </w:r>
      <w:r w:rsidR="00225C71" w:rsidRPr="00225C71">
        <w:rPr>
          <w:rFonts w:ascii="E+H Serif" w:eastAsiaTheme="majorEastAsia" w:hAnsi="E+H Serif" w:cstheme="majorBidi"/>
          <w:bCs/>
          <w:color w:val="506671"/>
          <w:sz w:val="28"/>
          <w:szCs w:val="26"/>
          <w:lang w:val="de-DE"/>
        </w:rPr>
        <w:t xml:space="preserve">präsentiert </w:t>
      </w:r>
      <w:r w:rsidR="00225C71" w:rsidRPr="00225C71">
        <w:rPr>
          <w:rFonts w:ascii="E+H Serif" w:eastAsiaTheme="majorEastAsia" w:hAnsi="E+H Serif" w:cstheme="majorBidi"/>
          <w:bCs/>
          <w:color w:val="506671"/>
          <w:sz w:val="28"/>
          <w:szCs w:val="26"/>
          <w:lang w:val="de-DE"/>
        </w:rPr>
        <w:t xml:space="preserve">sich auf der Hannover Messe 2024 </w:t>
      </w:r>
      <w:proofErr w:type="spellStart"/>
      <w:r w:rsidR="00225C71" w:rsidRPr="00225C71">
        <w:rPr>
          <w:rFonts w:ascii="E+H Serif" w:eastAsiaTheme="majorEastAsia" w:hAnsi="E+H Serif" w:cstheme="majorBidi"/>
          <w:bCs/>
          <w:color w:val="506671"/>
          <w:sz w:val="28"/>
          <w:szCs w:val="26"/>
          <w:lang w:val="de-DE"/>
        </w:rPr>
        <w:t>als</w:t>
      </w:r>
      <w:proofErr w:type="spellEnd"/>
      <w:r w:rsidR="00225C71" w:rsidRPr="00225C71">
        <w:rPr>
          <w:rFonts w:ascii="E+H Serif" w:eastAsiaTheme="majorEastAsia" w:hAnsi="E+H Serif" w:cstheme="majorBidi"/>
          <w:bCs/>
          <w:color w:val="506671"/>
          <w:sz w:val="28"/>
          <w:szCs w:val="26"/>
          <w:lang w:val="de-DE"/>
        </w:rPr>
        <w:t xml:space="preserve"> Partner für </w:t>
      </w:r>
      <w:proofErr w:type="spellStart"/>
      <w:r w:rsidR="00225C71" w:rsidRPr="00225C71">
        <w:rPr>
          <w:rFonts w:ascii="E+H Serif" w:eastAsiaTheme="majorEastAsia" w:hAnsi="E+H Serif" w:cstheme="majorBidi"/>
          <w:bCs/>
          <w:color w:val="506671"/>
          <w:sz w:val="28"/>
          <w:szCs w:val="26"/>
          <w:lang w:val="de-DE"/>
        </w:rPr>
        <w:t>digitale</w:t>
      </w:r>
      <w:proofErr w:type="spellEnd"/>
      <w:r w:rsidR="00225C71" w:rsidRPr="00225C71">
        <w:rPr>
          <w:rFonts w:ascii="E+H Serif" w:eastAsiaTheme="majorEastAsia" w:hAnsi="E+H Serif" w:cstheme="majorBidi"/>
          <w:bCs/>
          <w:color w:val="506671"/>
          <w:sz w:val="28"/>
          <w:szCs w:val="26"/>
          <w:lang w:val="de-DE"/>
        </w:rPr>
        <w:t xml:space="preserve"> </w:t>
      </w:r>
      <w:proofErr w:type="spellStart"/>
      <w:r w:rsidR="00225C71" w:rsidRPr="00225C71">
        <w:rPr>
          <w:rFonts w:ascii="E+H Serif" w:eastAsiaTheme="majorEastAsia" w:hAnsi="E+H Serif" w:cstheme="majorBidi"/>
          <w:bCs/>
          <w:color w:val="506671"/>
          <w:sz w:val="28"/>
          <w:szCs w:val="26"/>
          <w:lang w:val="de-DE"/>
        </w:rPr>
        <w:t>Prozessoptimierung</w:t>
      </w:r>
      <w:proofErr w:type="spellEnd"/>
      <w:r w:rsidR="00225C71">
        <w:rPr>
          <w:rStyle w:val="Fett"/>
          <w:rFonts w:ascii="E+H Serif" w:hAnsi="E+H Serif"/>
        </w:rPr>
        <w:t xml:space="preserve"> </w:t>
      </w:r>
    </w:p>
    <w:p w14:paraId="24F6BE76" w14:textId="77777777" w:rsidR="001D3BB9" w:rsidRPr="001D3BB9" w:rsidRDefault="001D3BB9" w:rsidP="001D3BB9">
      <w:pPr>
        <w:pStyle w:val="StandardWeb"/>
        <w:spacing w:before="0" w:beforeAutospacing="0" w:after="160" w:afterAutospacing="0"/>
        <w:rPr>
          <w:b/>
          <w:bCs/>
        </w:rPr>
      </w:pPr>
      <w:r w:rsidRPr="001D3BB9">
        <w:rPr>
          <w:rFonts w:ascii="E+H Serif" w:hAnsi="E+H Serif"/>
          <w:b/>
          <w:bCs/>
        </w:rPr>
        <w:t xml:space="preserve">„Energizing a Sustainable </w:t>
      </w:r>
      <w:proofErr w:type="gramStart"/>
      <w:r w:rsidRPr="001D3BB9">
        <w:rPr>
          <w:rFonts w:ascii="E+H Serif" w:hAnsi="E+H Serif"/>
          <w:b/>
          <w:bCs/>
        </w:rPr>
        <w:t>Industry“ –</w:t>
      </w:r>
      <w:proofErr w:type="gramEnd"/>
      <w:r w:rsidRPr="001D3BB9">
        <w:rPr>
          <w:rFonts w:ascii="E+H Serif" w:hAnsi="E+H Serif"/>
          <w:b/>
          <w:bCs/>
        </w:rPr>
        <w:t xml:space="preserve"> </w:t>
      </w:r>
      <w:proofErr w:type="spellStart"/>
      <w:r w:rsidRPr="001D3BB9">
        <w:rPr>
          <w:rFonts w:ascii="E+H Serif" w:hAnsi="E+H Serif"/>
          <w:b/>
          <w:bCs/>
        </w:rPr>
        <w:t>unter</w:t>
      </w:r>
      <w:proofErr w:type="spellEnd"/>
      <w:r w:rsidRPr="001D3BB9">
        <w:rPr>
          <w:rFonts w:ascii="E+H Serif" w:hAnsi="E+H Serif"/>
          <w:b/>
          <w:bCs/>
        </w:rPr>
        <w:t xml:space="preserve"> </w:t>
      </w:r>
      <w:proofErr w:type="spellStart"/>
      <w:r w:rsidRPr="001D3BB9">
        <w:rPr>
          <w:rFonts w:ascii="E+H Serif" w:hAnsi="E+H Serif"/>
          <w:b/>
          <w:bCs/>
        </w:rPr>
        <w:t>diesem</w:t>
      </w:r>
      <w:proofErr w:type="spellEnd"/>
      <w:r w:rsidRPr="001D3BB9">
        <w:rPr>
          <w:rFonts w:ascii="E+H Serif" w:hAnsi="E+H Serif"/>
          <w:b/>
          <w:bCs/>
        </w:rPr>
        <w:t xml:space="preserve"> Motto </w:t>
      </w:r>
      <w:proofErr w:type="spellStart"/>
      <w:r w:rsidRPr="001D3BB9">
        <w:rPr>
          <w:rFonts w:ascii="E+H Serif" w:hAnsi="E+H Serif"/>
          <w:b/>
          <w:bCs/>
        </w:rPr>
        <w:t>steht</w:t>
      </w:r>
      <w:proofErr w:type="spellEnd"/>
      <w:r w:rsidRPr="001D3BB9">
        <w:rPr>
          <w:rFonts w:ascii="E+H Serif" w:hAnsi="E+H Serif"/>
          <w:b/>
          <w:bCs/>
        </w:rPr>
        <w:t xml:space="preserve"> die Hannover Messe 2024. Um die </w:t>
      </w:r>
      <w:proofErr w:type="spellStart"/>
      <w:r w:rsidRPr="001D3BB9">
        <w:rPr>
          <w:rFonts w:ascii="E+H Serif" w:hAnsi="E+H Serif"/>
          <w:b/>
          <w:bCs/>
        </w:rPr>
        <w:t>verschiedenen</w:t>
      </w:r>
      <w:proofErr w:type="spellEnd"/>
      <w:r w:rsidRPr="001D3BB9">
        <w:rPr>
          <w:rFonts w:ascii="E+H Serif" w:hAnsi="E+H Serif"/>
          <w:b/>
          <w:bCs/>
        </w:rPr>
        <w:t xml:space="preserve"> </w:t>
      </w:r>
      <w:proofErr w:type="spellStart"/>
      <w:r w:rsidRPr="001D3BB9">
        <w:rPr>
          <w:rFonts w:ascii="E+H Serif" w:hAnsi="E+H Serif"/>
          <w:b/>
          <w:bCs/>
        </w:rPr>
        <w:t>Industriezweige</w:t>
      </w:r>
      <w:proofErr w:type="spellEnd"/>
      <w:r w:rsidRPr="001D3BB9">
        <w:rPr>
          <w:rFonts w:ascii="E+H Serif" w:hAnsi="E+H Serif"/>
          <w:b/>
          <w:bCs/>
        </w:rPr>
        <w:t xml:space="preserve"> </w:t>
      </w:r>
      <w:proofErr w:type="spellStart"/>
      <w:r w:rsidRPr="001D3BB9">
        <w:rPr>
          <w:rFonts w:ascii="E+H Serif" w:hAnsi="E+H Serif"/>
          <w:b/>
          <w:bCs/>
        </w:rPr>
        <w:t>langfristig</w:t>
      </w:r>
      <w:proofErr w:type="spellEnd"/>
      <w:r w:rsidRPr="001D3BB9">
        <w:rPr>
          <w:rFonts w:ascii="E+H Serif" w:hAnsi="E+H Serif"/>
          <w:b/>
          <w:bCs/>
        </w:rPr>
        <w:t xml:space="preserve"> </w:t>
      </w:r>
      <w:proofErr w:type="spellStart"/>
      <w:r w:rsidRPr="001D3BB9">
        <w:rPr>
          <w:rFonts w:ascii="E+H Serif" w:hAnsi="E+H Serif"/>
          <w:b/>
          <w:bCs/>
        </w:rPr>
        <w:t>nachhaltiger</w:t>
      </w:r>
      <w:proofErr w:type="spellEnd"/>
      <w:r w:rsidRPr="001D3BB9">
        <w:rPr>
          <w:rFonts w:ascii="E+H Serif" w:hAnsi="E+H Serif"/>
          <w:b/>
          <w:bCs/>
        </w:rPr>
        <w:t xml:space="preserve"> und </w:t>
      </w:r>
      <w:proofErr w:type="spellStart"/>
      <w:r w:rsidRPr="001D3BB9">
        <w:rPr>
          <w:rFonts w:ascii="E+H Serif" w:hAnsi="E+H Serif"/>
          <w:b/>
          <w:bCs/>
        </w:rPr>
        <w:t>dabei</w:t>
      </w:r>
      <w:proofErr w:type="spellEnd"/>
      <w:r w:rsidRPr="001D3BB9">
        <w:rPr>
          <w:rFonts w:ascii="E+H Serif" w:hAnsi="E+H Serif"/>
          <w:b/>
          <w:bCs/>
        </w:rPr>
        <w:t xml:space="preserve"> </w:t>
      </w:r>
      <w:proofErr w:type="spellStart"/>
      <w:r w:rsidRPr="001D3BB9">
        <w:rPr>
          <w:rFonts w:ascii="E+H Serif" w:hAnsi="E+H Serif"/>
          <w:b/>
          <w:bCs/>
        </w:rPr>
        <w:t>auch</w:t>
      </w:r>
      <w:proofErr w:type="spellEnd"/>
      <w:r w:rsidRPr="001D3BB9">
        <w:rPr>
          <w:rFonts w:ascii="E+H Serif" w:hAnsi="E+H Serif"/>
          <w:b/>
          <w:bCs/>
        </w:rPr>
        <w:t xml:space="preserve"> </w:t>
      </w:r>
      <w:proofErr w:type="spellStart"/>
      <w:r w:rsidRPr="001D3BB9">
        <w:rPr>
          <w:rFonts w:ascii="E+H Serif" w:hAnsi="E+H Serif"/>
          <w:b/>
          <w:bCs/>
        </w:rPr>
        <w:t>effizienter</w:t>
      </w:r>
      <w:proofErr w:type="spellEnd"/>
      <w:r w:rsidRPr="001D3BB9">
        <w:rPr>
          <w:rFonts w:ascii="E+H Serif" w:hAnsi="E+H Serif"/>
          <w:b/>
          <w:bCs/>
        </w:rPr>
        <w:t xml:space="preserve"> </w:t>
      </w:r>
      <w:proofErr w:type="spellStart"/>
      <w:r w:rsidRPr="001D3BB9">
        <w:rPr>
          <w:rFonts w:ascii="E+H Serif" w:hAnsi="E+H Serif"/>
          <w:b/>
          <w:bCs/>
        </w:rPr>
        <w:t>zu</w:t>
      </w:r>
      <w:proofErr w:type="spellEnd"/>
      <w:r w:rsidRPr="001D3BB9">
        <w:rPr>
          <w:rFonts w:ascii="E+H Serif" w:hAnsi="E+H Serif"/>
          <w:b/>
          <w:bCs/>
        </w:rPr>
        <w:t xml:space="preserve"> </w:t>
      </w:r>
      <w:proofErr w:type="spellStart"/>
      <w:r w:rsidRPr="001D3BB9">
        <w:rPr>
          <w:rFonts w:ascii="E+H Serif" w:hAnsi="E+H Serif"/>
          <w:b/>
          <w:bCs/>
        </w:rPr>
        <w:t>gestalten</w:t>
      </w:r>
      <w:proofErr w:type="spellEnd"/>
      <w:r w:rsidRPr="001D3BB9">
        <w:rPr>
          <w:rFonts w:ascii="E+H Serif" w:hAnsi="E+H Serif"/>
          <w:b/>
          <w:bCs/>
        </w:rPr>
        <w:t xml:space="preserve">, </w:t>
      </w:r>
      <w:proofErr w:type="spellStart"/>
      <w:r w:rsidRPr="001D3BB9">
        <w:rPr>
          <w:rFonts w:ascii="E+H Serif" w:hAnsi="E+H Serif"/>
          <w:b/>
          <w:bCs/>
        </w:rPr>
        <w:t>braucht</w:t>
      </w:r>
      <w:proofErr w:type="spellEnd"/>
      <w:r w:rsidRPr="001D3BB9">
        <w:rPr>
          <w:rFonts w:ascii="E+H Serif" w:hAnsi="E+H Serif"/>
          <w:b/>
          <w:bCs/>
        </w:rPr>
        <w:t xml:space="preserve"> es </w:t>
      </w:r>
      <w:proofErr w:type="spellStart"/>
      <w:r w:rsidRPr="001D3BB9">
        <w:rPr>
          <w:rFonts w:ascii="E+H Serif" w:hAnsi="E+H Serif"/>
          <w:b/>
          <w:bCs/>
        </w:rPr>
        <w:t>eine</w:t>
      </w:r>
      <w:proofErr w:type="spellEnd"/>
      <w:r w:rsidRPr="001D3BB9">
        <w:rPr>
          <w:rFonts w:ascii="E+H Serif" w:hAnsi="E+H Serif"/>
          <w:b/>
          <w:bCs/>
        </w:rPr>
        <w:t xml:space="preserve"> </w:t>
      </w:r>
      <w:proofErr w:type="spellStart"/>
      <w:r w:rsidRPr="001D3BB9">
        <w:rPr>
          <w:rFonts w:ascii="E+H Serif" w:hAnsi="E+H Serif"/>
          <w:b/>
          <w:bCs/>
        </w:rPr>
        <w:t>digitale</w:t>
      </w:r>
      <w:proofErr w:type="spellEnd"/>
      <w:r w:rsidRPr="001D3BB9">
        <w:rPr>
          <w:rFonts w:ascii="E+H Serif" w:hAnsi="E+H Serif"/>
          <w:b/>
          <w:bCs/>
        </w:rPr>
        <w:t xml:space="preserve"> </w:t>
      </w:r>
      <w:proofErr w:type="spellStart"/>
      <w:r w:rsidRPr="001D3BB9">
        <w:rPr>
          <w:rFonts w:ascii="E+H Serif" w:hAnsi="E+H Serif"/>
          <w:b/>
          <w:bCs/>
        </w:rPr>
        <w:t>Ökosystem-Infrastruktur</w:t>
      </w:r>
      <w:proofErr w:type="spellEnd"/>
      <w:r w:rsidRPr="001D3BB9">
        <w:rPr>
          <w:rFonts w:ascii="E+H Serif" w:hAnsi="E+H Serif"/>
          <w:b/>
          <w:bCs/>
        </w:rPr>
        <w:t xml:space="preserve">, die </w:t>
      </w:r>
      <w:proofErr w:type="spellStart"/>
      <w:r w:rsidRPr="001D3BB9">
        <w:rPr>
          <w:rFonts w:ascii="E+H Serif" w:hAnsi="E+H Serif"/>
          <w:b/>
          <w:bCs/>
        </w:rPr>
        <w:t>transparente</w:t>
      </w:r>
      <w:proofErr w:type="spellEnd"/>
      <w:r w:rsidRPr="001D3BB9">
        <w:rPr>
          <w:rFonts w:ascii="E+H Serif" w:hAnsi="E+H Serif"/>
          <w:b/>
          <w:bCs/>
        </w:rPr>
        <w:t xml:space="preserve"> </w:t>
      </w:r>
      <w:proofErr w:type="spellStart"/>
      <w:r w:rsidRPr="001D3BB9">
        <w:rPr>
          <w:rFonts w:ascii="E+H Serif" w:hAnsi="E+H Serif"/>
          <w:b/>
          <w:bCs/>
        </w:rPr>
        <w:t>Datenströme</w:t>
      </w:r>
      <w:proofErr w:type="spellEnd"/>
      <w:r w:rsidRPr="001D3BB9">
        <w:rPr>
          <w:rFonts w:ascii="E+H Serif" w:hAnsi="E+H Serif"/>
          <w:b/>
          <w:bCs/>
        </w:rPr>
        <w:t xml:space="preserve"> </w:t>
      </w:r>
      <w:proofErr w:type="spellStart"/>
      <w:r w:rsidRPr="001D3BB9">
        <w:rPr>
          <w:rFonts w:ascii="E+H Serif" w:hAnsi="E+H Serif"/>
          <w:b/>
          <w:bCs/>
        </w:rPr>
        <w:t>generiert</w:t>
      </w:r>
      <w:proofErr w:type="spellEnd"/>
      <w:r w:rsidRPr="001D3BB9">
        <w:rPr>
          <w:rFonts w:ascii="E+H Serif" w:hAnsi="E+H Serif"/>
          <w:b/>
          <w:bCs/>
        </w:rPr>
        <w:t xml:space="preserve"> und </w:t>
      </w:r>
      <w:proofErr w:type="spellStart"/>
      <w:r w:rsidRPr="001D3BB9">
        <w:rPr>
          <w:rFonts w:ascii="E+H Serif" w:hAnsi="E+H Serif"/>
          <w:b/>
          <w:bCs/>
        </w:rPr>
        <w:t>dazu</w:t>
      </w:r>
      <w:proofErr w:type="spellEnd"/>
      <w:r w:rsidRPr="001D3BB9">
        <w:rPr>
          <w:rFonts w:ascii="E+H Serif" w:hAnsi="E+H Serif"/>
          <w:b/>
          <w:bCs/>
        </w:rPr>
        <w:t xml:space="preserve"> </w:t>
      </w:r>
      <w:proofErr w:type="spellStart"/>
      <w:r w:rsidRPr="001D3BB9">
        <w:rPr>
          <w:rFonts w:ascii="E+H Serif" w:hAnsi="E+H Serif"/>
          <w:b/>
          <w:bCs/>
        </w:rPr>
        <w:t>dient</w:t>
      </w:r>
      <w:proofErr w:type="spellEnd"/>
      <w:r w:rsidRPr="001D3BB9">
        <w:rPr>
          <w:rFonts w:ascii="E+H Serif" w:hAnsi="E+H Serif"/>
          <w:b/>
          <w:bCs/>
        </w:rPr>
        <w:t xml:space="preserve">, </w:t>
      </w:r>
      <w:proofErr w:type="spellStart"/>
      <w:r w:rsidRPr="001D3BB9">
        <w:rPr>
          <w:rFonts w:ascii="E+H Serif" w:hAnsi="E+H Serif"/>
          <w:b/>
          <w:bCs/>
        </w:rPr>
        <w:t>Prozesse</w:t>
      </w:r>
      <w:proofErr w:type="spellEnd"/>
      <w:r w:rsidRPr="001D3BB9">
        <w:rPr>
          <w:rFonts w:ascii="E+H Serif" w:hAnsi="E+H Serif"/>
          <w:b/>
          <w:bCs/>
        </w:rPr>
        <w:t xml:space="preserve"> </w:t>
      </w:r>
      <w:proofErr w:type="spellStart"/>
      <w:r w:rsidRPr="001D3BB9">
        <w:rPr>
          <w:rFonts w:ascii="E+H Serif" w:hAnsi="E+H Serif"/>
          <w:b/>
          <w:bCs/>
        </w:rPr>
        <w:t>zu</w:t>
      </w:r>
      <w:proofErr w:type="spellEnd"/>
      <w:r w:rsidRPr="001D3BB9">
        <w:rPr>
          <w:rFonts w:ascii="E+H Serif" w:hAnsi="E+H Serif"/>
          <w:b/>
          <w:bCs/>
        </w:rPr>
        <w:t xml:space="preserve"> </w:t>
      </w:r>
      <w:proofErr w:type="spellStart"/>
      <w:r w:rsidRPr="001D3BB9">
        <w:rPr>
          <w:rFonts w:ascii="E+H Serif" w:hAnsi="E+H Serif"/>
          <w:b/>
          <w:bCs/>
        </w:rPr>
        <w:t>optimieren</w:t>
      </w:r>
      <w:proofErr w:type="spellEnd"/>
      <w:r w:rsidRPr="001D3BB9">
        <w:rPr>
          <w:rFonts w:ascii="E+H Serif" w:hAnsi="E+H Serif"/>
          <w:b/>
          <w:bCs/>
        </w:rPr>
        <w:t xml:space="preserve">. </w:t>
      </w:r>
      <w:proofErr w:type="spellStart"/>
      <w:r w:rsidRPr="001D3BB9">
        <w:rPr>
          <w:rFonts w:ascii="E+H Serif" w:hAnsi="E+H Serif"/>
          <w:b/>
          <w:bCs/>
        </w:rPr>
        <w:t>Vom</w:t>
      </w:r>
      <w:proofErr w:type="spellEnd"/>
      <w:r w:rsidRPr="001D3BB9">
        <w:rPr>
          <w:rFonts w:ascii="E+H Serif" w:hAnsi="E+H Serif"/>
          <w:b/>
          <w:bCs/>
        </w:rPr>
        <w:t xml:space="preserve"> 22. bis </w:t>
      </w:r>
      <w:proofErr w:type="spellStart"/>
      <w:r w:rsidRPr="001D3BB9">
        <w:rPr>
          <w:rFonts w:ascii="E+H Serif" w:hAnsi="E+H Serif"/>
          <w:b/>
          <w:bCs/>
        </w:rPr>
        <w:t>zum</w:t>
      </w:r>
      <w:proofErr w:type="spellEnd"/>
      <w:r w:rsidRPr="001D3BB9">
        <w:rPr>
          <w:rFonts w:ascii="E+H Serif" w:hAnsi="E+H Serif"/>
          <w:b/>
          <w:bCs/>
        </w:rPr>
        <w:t xml:space="preserve"> 26. April 2024 </w:t>
      </w:r>
      <w:proofErr w:type="spellStart"/>
      <w:r w:rsidRPr="001D3BB9">
        <w:rPr>
          <w:rFonts w:ascii="E+H Serif" w:hAnsi="E+H Serif"/>
          <w:b/>
          <w:bCs/>
        </w:rPr>
        <w:t>wird</w:t>
      </w:r>
      <w:proofErr w:type="spellEnd"/>
      <w:r w:rsidRPr="001D3BB9">
        <w:rPr>
          <w:rFonts w:ascii="E+H Serif" w:hAnsi="E+H Serif"/>
          <w:b/>
          <w:bCs/>
        </w:rPr>
        <w:t xml:space="preserve"> Endress+Hauser in Halle 15 am Stand E52 seine </w:t>
      </w:r>
      <w:proofErr w:type="spellStart"/>
      <w:r w:rsidRPr="001D3BB9">
        <w:rPr>
          <w:rFonts w:ascii="E+H Serif" w:hAnsi="E+H Serif"/>
          <w:b/>
          <w:bCs/>
        </w:rPr>
        <w:t>Lösungen</w:t>
      </w:r>
      <w:proofErr w:type="spellEnd"/>
      <w:r w:rsidRPr="001D3BB9">
        <w:rPr>
          <w:rFonts w:ascii="E+H Serif" w:hAnsi="E+H Serif"/>
          <w:b/>
          <w:bCs/>
        </w:rPr>
        <w:t xml:space="preserve"> für die </w:t>
      </w:r>
      <w:proofErr w:type="spellStart"/>
      <w:r w:rsidRPr="001D3BB9">
        <w:rPr>
          <w:rFonts w:ascii="E+H Serif" w:hAnsi="E+H Serif"/>
          <w:b/>
          <w:bCs/>
        </w:rPr>
        <w:t>digitale</w:t>
      </w:r>
      <w:proofErr w:type="spellEnd"/>
      <w:r w:rsidRPr="001D3BB9">
        <w:rPr>
          <w:rFonts w:ascii="E+H Serif" w:hAnsi="E+H Serif"/>
          <w:b/>
          <w:bCs/>
        </w:rPr>
        <w:t xml:space="preserve"> </w:t>
      </w:r>
      <w:proofErr w:type="spellStart"/>
      <w:r w:rsidRPr="001D3BB9">
        <w:rPr>
          <w:rFonts w:ascii="E+H Serif" w:hAnsi="E+H Serif"/>
          <w:b/>
          <w:bCs/>
        </w:rPr>
        <w:t>Prozessoptimierung</w:t>
      </w:r>
      <w:proofErr w:type="spellEnd"/>
      <w:r w:rsidRPr="001D3BB9">
        <w:rPr>
          <w:rFonts w:ascii="E+H Serif" w:hAnsi="E+H Serif"/>
          <w:b/>
          <w:bCs/>
        </w:rPr>
        <w:t xml:space="preserve"> </w:t>
      </w:r>
      <w:proofErr w:type="spellStart"/>
      <w:r w:rsidRPr="001D3BB9">
        <w:rPr>
          <w:rFonts w:ascii="E+H Serif" w:hAnsi="E+H Serif"/>
          <w:b/>
          <w:bCs/>
        </w:rPr>
        <w:t>präsentieren</w:t>
      </w:r>
      <w:proofErr w:type="spellEnd"/>
      <w:r w:rsidRPr="001D3BB9">
        <w:rPr>
          <w:rFonts w:ascii="E+H Serif" w:hAnsi="E+H Serif"/>
          <w:b/>
          <w:bCs/>
        </w:rPr>
        <w:t xml:space="preserve">. </w:t>
      </w:r>
    </w:p>
    <w:p w14:paraId="39370E71" w14:textId="77777777" w:rsidR="001D3BB9" w:rsidRDefault="001D3BB9" w:rsidP="001D3BB9">
      <w:pPr>
        <w:pStyle w:val="StandardWeb"/>
        <w:spacing w:before="0" w:beforeAutospacing="0" w:after="160" w:afterAutospacing="0"/>
      </w:pPr>
      <w:r>
        <w:rPr>
          <w:rFonts w:ascii="E+H Serif" w:hAnsi="E+H Serif"/>
        </w:rPr>
        <w:t xml:space="preserve">Die </w:t>
      </w:r>
      <w:proofErr w:type="spellStart"/>
      <w:r>
        <w:rPr>
          <w:rFonts w:ascii="E+H Serif" w:hAnsi="E+H Serif"/>
        </w:rPr>
        <w:t>Prozessindustrie</w:t>
      </w:r>
      <w:proofErr w:type="spellEnd"/>
      <w:r>
        <w:rPr>
          <w:rFonts w:ascii="E+H Serif" w:hAnsi="E+H Serif"/>
        </w:rPr>
        <w:t xml:space="preserve"> </w:t>
      </w:r>
      <w:proofErr w:type="spellStart"/>
      <w:r>
        <w:rPr>
          <w:rFonts w:ascii="E+H Serif" w:hAnsi="E+H Serif"/>
        </w:rPr>
        <w:t>leistet</w:t>
      </w:r>
      <w:proofErr w:type="spellEnd"/>
      <w:r>
        <w:rPr>
          <w:rFonts w:ascii="E+H Serif" w:hAnsi="E+H Serif"/>
        </w:rPr>
        <w:t xml:space="preserve"> </w:t>
      </w:r>
      <w:proofErr w:type="spellStart"/>
      <w:r>
        <w:rPr>
          <w:rFonts w:ascii="E+H Serif" w:hAnsi="E+H Serif"/>
        </w:rPr>
        <w:t>einen</w:t>
      </w:r>
      <w:proofErr w:type="spellEnd"/>
      <w:r>
        <w:rPr>
          <w:rFonts w:ascii="E+H Serif" w:hAnsi="E+H Serif"/>
        </w:rPr>
        <w:t xml:space="preserve"> </w:t>
      </w:r>
      <w:proofErr w:type="spellStart"/>
      <w:r>
        <w:rPr>
          <w:rFonts w:ascii="E+H Serif" w:hAnsi="E+H Serif"/>
        </w:rPr>
        <w:t>unverzichtbaren</w:t>
      </w:r>
      <w:proofErr w:type="spellEnd"/>
      <w:r>
        <w:rPr>
          <w:rFonts w:ascii="E+H Serif" w:hAnsi="E+H Serif"/>
        </w:rPr>
        <w:t xml:space="preserve"> und </w:t>
      </w:r>
      <w:proofErr w:type="spellStart"/>
      <w:r>
        <w:rPr>
          <w:rFonts w:ascii="E+H Serif" w:hAnsi="E+H Serif"/>
        </w:rPr>
        <w:t>wichtigen</w:t>
      </w:r>
      <w:proofErr w:type="spellEnd"/>
      <w:r>
        <w:rPr>
          <w:rFonts w:ascii="E+H Serif" w:hAnsi="E+H Serif"/>
        </w:rPr>
        <w:t xml:space="preserve"> </w:t>
      </w:r>
      <w:proofErr w:type="spellStart"/>
      <w:r>
        <w:rPr>
          <w:rFonts w:ascii="E+H Serif" w:hAnsi="E+H Serif"/>
        </w:rPr>
        <w:t>Beitrag</w:t>
      </w:r>
      <w:proofErr w:type="spellEnd"/>
      <w:r>
        <w:rPr>
          <w:rFonts w:ascii="E+H Serif" w:hAnsi="E+H Serif"/>
        </w:rPr>
        <w:t xml:space="preserve"> </w:t>
      </w:r>
      <w:proofErr w:type="spellStart"/>
      <w:r>
        <w:rPr>
          <w:rFonts w:ascii="E+H Serif" w:hAnsi="E+H Serif"/>
        </w:rPr>
        <w:t>zur</w:t>
      </w:r>
      <w:proofErr w:type="spellEnd"/>
      <w:r>
        <w:rPr>
          <w:rFonts w:ascii="E+H Serif" w:hAnsi="E+H Serif"/>
        </w:rPr>
        <w:t xml:space="preserve"> </w:t>
      </w:r>
      <w:proofErr w:type="spellStart"/>
      <w:r>
        <w:rPr>
          <w:rFonts w:ascii="E+H Serif" w:hAnsi="E+H Serif"/>
        </w:rPr>
        <w:t>Versorgung</w:t>
      </w:r>
      <w:proofErr w:type="spellEnd"/>
      <w:r>
        <w:rPr>
          <w:rFonts w:ascii="E+H Serif" w:hAnsi="E+H Serif"/>
        </w:rPr>
        <w:t xml:space="preserve"> der Menschen </w:t>
      </w:r>
      <w:proofErr w:type="spellStart"/>
      <w:r>
        <w:rPr>
          <w:rFonts w:ascii="E+H Serif" w:hAnsi="E+H Serif"/>
        </w:rPr>
        <w:t>mit</w:t>
      </w:r>
      <w:proofErr w:type="spellEnd"/>
      <w:r>
        <w:rPr>
          <w:rFonts w:ascii="E+H Serif" w:hAnsi="E+H Serif"/>
        </w:rPr>
        <w:t xml:space="preserve"> den </w:t>
      </w:r>
      <w:proofErr w:type="spellStart"/>
      <w:r>
        <w:rPr>
          <w:rFonts w:ascii="E+H Serif" w:hAnsi="E+H Serif"/>
        </w:rPr>
        <w:t>notwendigen</w:t>
      </w:r>
      <w:proofErr w:type="spellEnd"/>
      <w:r>
        <w:rPr>
          <w:rFonts w:ascii="E+H Serif" w:hAnsi="E+H Serif"/>
        </w:rPr>
        <w:t xml:space="preserve"> </w:t>
      </w:r>
      <w:proofErr w:type="spellStart"/>
      <w:r>
        <w:rPr>
          <w:rFonts w:ascii="E+H Serif" w:hAnsi="E+H Serif"/>
        </w:rPr>
        <w:t>Gütern</w:t>
      </w:r>
      <w:proofErr w:type="spellEnd"/>
      <w:r>
        <w:rPr>
          <w:rFonts w:ascii="E+H Serif" w:hAnsi="E+H Serif"/>
        </w:rPr>
        <w:t xml:space="preserve"> des </w:t>
      </w:r>
      <w:proofErr w:type="spellStart"/>
      <w:r>
        <w:rPr>
          <w:rFonts w:ascii="E+H Serif" w:hAnsi="E+H Serif"/>
        </w:rPr>
        <w:t>täglichen</w:t>
      </w:r>
      <w:proofErr w:type="spellEnd"/>
      <w:r>
        <w:rPr>
          <w:rFonts w:ascii="E+H Serif" w:hAnsi="E+H Serif"/>
        </w:rPr>
        <w:t xml:space="preserve"> Lebens. Auf der </w:t>
      </w:r>
      <w:proofErr w:type="spellStart"/>
      <w:r>
        <w:rPr>
          <w:rFonts w:ascii="E+H Serif" w:hAnsi="E+H Serif"/>
        </w:rPr>
        <w:t>Grundlage</w:t>
      </w:r>
      <w:proofErr w:type="spellEnd"/>
      <w:r>
        <w:rPr>
          <w:rFonts w:ascii="E+H Serif" w:hAnsi="E+H Serif"/>
        </w:rPr>
        <w:t xml:space="preserve"> </w:t>
      </w:r>
      <w:proofErr w:type="spellStart"/>
      <w:r>
        <w:rPr>
          <w:rFonts w:ascii="E+H Serif" w:hAnsi="E+H Serif"/>
        </w:rPr>
        <w:t>professioneller</w:t>
      </w:r>
      <w:proofErr w:type="spellEnd"/>
      <w:r>
        <w:rPr>
          <w:rFonts w:ascii="E+H Serif" w:hAnsi="E+H Serif"/>
        </w:rPr>
        <w:t xml:space="preserve"> </w:t>
      </w:r>
      <w:proofErr w:type="spellStart"/>
      <w:r>
        <w:rPr>
          <w:rFonts w:ascii="E+H Serif" w:hAnsi="E+H Serif"/>
        </w:rPr>
        <w:t>Messgeräte</w:t>
      </w:r>
      <w:proofErr w:type="spellEnd"/>
      <w:r>
        <w:rPr>
          <w:rFonts w:ascii="E+H Serif" w:hAnsi="E+H Serif"/>
        </w:rPr>
        <w:t xml:space="preserve"> </w:t>
      </w:r>
      <w:proofErr w:type="spellStart"/>
      <w:r>
        <w:rPr>
          <w:rFonts w:ascii="E+H Serif" w:hAnsi="E+H Serif"/>
        </w:rPr>
        <w:t>trägt</w:t>
      </w:r>
      <w:proofErr w:type="spellEnd"/>
      <w:r>
        <w:rPr>
          <w:rFonts w:ascii="E+H Serif" w:hAnsi="E+H Serif"/>
        </w:rPr>
        <w:t xml:space="preserve"> Endress+Hauser </w:t>
      </w:r>
      <w:proofErr w:type="spellStart"/>
      <w:r>
        <w:rPr>
          <w:rFonts w:ascii="E+H Serif" w:hAnsi="E+H Serif"/>
        </w:rPr>
        <w:t>mit</w:t>
      </w:r>
      <w:proofErr w:type="spellEnd"/>
      <w:r>
        <w:rPr>
          <w:rFonts w:ascii="E+H Serif" w:hAnsi="E+H Serif"/>
        </w:rPr>
        <w:t xml:space="preserve"> </w:t>
      </w:r>
      <w:proofErr w:type="spellStart"/>
      <w:r>
        <w:rPr>
          <w:rFonts w:ascii="E+H Serif" w:hAnsi="E+H Serif"/>
        </w:rPr>
        <w:t>seinen</w:t>
      </w:r>
      <w:proofErr w:type="spellEnd"/>
      <w:r>
        <w:rPr>
          <w:rFonts w:ascii="E+H Serif" w:hAnsi="E+H Serif"/>
        </w:rPr>
        <w:t xml:space="preserve"> </w:t>
      </w:r>
      <w:proofErr w:type="spellStart"/>
      <w:r>
        <w:rPr>
          <w:rFonts w:ascii="E+H Serif" w:hAnsi="E+H Serif"/>
        </w:rPr>
        <w:t>digitalen</w:t>
      </w:r>
      <w:proofErr w:type="spellEnd"/>
      <w:r>
        <w:rPr>
          <w:rFonts w:ascii="E+H Serif" w:hAnsi="E+H Serif"/>
        </w:rPr>
        <w:t xml:space="preserve"> </w:t>
      </w:r>
      <w:proofErr w:type="spellStart"/>
      <w:r>
        <w:rPr>
          <w:rFonts w:ascii="E+H Serif" w:hAnsi="E+H Serif"/>
        </w:rPr>
        <w:t>Schnittstellen</w:t>
      </w:r>
      <w:proofErr w:type="spellEnd"/>
      <w:r>
        <w:rPr>
          <w:rFonts w:ascii="E+H Serif" w:hAnsi="E+H Serif"/>
        </w:rPr>
        <w:t xml:space="preserve"> und Services </w:t>
      </w:r>
      <w:proofErr w:type="spellStart"/>
      <w:r>
        <w:rPr>
          <w:rFonts w:ascii="E+H Serif" w:hAnsi="E+H Serif"/>
        </w:rPr>
        <w:t>seit</w:t>
      </w:r>
      <w:proofErr w:type="spellEnd"/>
      <w:r>
        <w:rPr>
          <w:rFonts w:ascii="E+H Serif" w:hAnsi="E+H Serif"/>
        </w:rPr>
        <w:t xml:space="preserve"> </w:t>
      </w:r>
      <w:proofErr w:type="spellStart"/>
      <w:r>
        <w:rPr>
          <w:rFonts w:ascii="E+H Serif" w:hAnsi="E+H Serif"/>
        </w:rPr>
        <w:t>einigen</w:t>
      </w:r>
      <w:proofErr w:type="spellEnd"/>
      <w:r>
        <w:rPr>
          <w:rFonts w:ascii="E+H Serif" w:hAnsi="E+H Serif"/>
        </w:rPr>
        <w:t xml:space="preserve"> Jahren </w:t>
      </w:r>
      <w:proofErr w:type="spellStart"/>
      <w:r>
        <w:rPr>
          <w:rFonts w:ascii="E+H Serif" w:hAnsi="E+H Serif"/>
        </w:rPr>
        <w:t>auch</w:t>
      </w:r>
      <w:proofErr w:type="spellEnd"/>
      <w:r>
        <w:rPr>
          <w:rFonts w:ascii="E+H Serif" w:hAnsi="E+H Serif"/>
        </w:rPr>
        <w:t xml:space="preserve"> </w:t>
      </w:r>
      <w:proofErr w:type="spellStart"/>
      <w:r>
        <w:rPr>
          <w:rFonts w:ascii="E+H Serif" w:hAnsi="E+H Serif"/>
        </w:rPr>
        <w:t>wesentlich</w:t>
      </w:r>
      <w:proofErr w:type="spellEnd"/>
      <w:r>
        <w:rPr>
          <w:rFonts w:ascii="E+H Serif" w:hAnsi="E+H Serif"/>
        </w:rPr>
        <w:t xml:space="preserve"> </w:t>
      </w:r>
      <w:proofErr w:type="spellStart"/>
      <w:r>
        <w:rPr>
          <w:rFonts w:ascii="E+H Serif" w:hAnsi="E+H Serif"/>
        </w:rPr>
        <w:t>zur</w:t>
      </w:r>
      <w:proofErr w:type="spellEnd"/>
      <w:r>
        <w:rPr>
          <w:rFonts w:ascii="E+H Serif" w:hAnsi="E+H Serif"/>
        </w:rPr>
        <w:t xml:space="preserve"> </w:t>
      </w:r>
      <w:proofErr w:type="spellStart"/>
      <w:r>
        <w:rPr>
          <w:rFonts w:ascii="E+H Serif" w:hAnsi="E+H Serif"/>
        </w:rPr>
        <w:t>Digitalisierung</w:t>
      </w:r>
      <w:proofErr w:type="spellEnd"/>
      <w:r>
        <w:rPr>
          <w:rFonts w:ascii="E+H Serif" w:hAnsi="E+H Serif"/>
        </w:rPr>
        <w:t xml:space="preserve"> von </w:t>
      </w:r>
      <w:proofErr w:type="spellStart"/>
      <w:r>
        <w:rPr>
          <w:rFonts w:ascii="E+H Serif" w:hAnsi="E+H Serif"/>
        </w:rPr>
        <w:t>Produktionsprozessen</w:t>
      </w:r>
      <w:proofErr w:type="spellEnd"/>
      <w:r>
        <w:rPr>
          <w:rFonts w:ascii="E+H Serif" w:hAnsi="E+H Serif"/>
        </w:rPr>
        <w:t xml:space="preserve"> </w:t>
      </w:r>
      <w:proofErr w:type="spellStart"/>
      <w:r>
        <w:rPr>
          <w:rFonts w:ascii="E+H Serif" w:hAnsi="E+H Serif"/>
        </w:rPr>
        <w:t>bei</w:t>
      </w:r>
      <w:proofErr w:type="spellEnd"/>
      <w:r>
        <w:rPr>
          <w:rFonts w:ascii="E+H Serif" w:hAnsi="E+H Serif"/>
        </w:rPr>
        <w:t xml:space="preserve">. </w:t>
      </w:r>
      <w:proofErr w:type="spellStart"/>
      <w:r>
        <w:rPr>
          <w:rFonts w:ascii="E+H Serif" w:hAnsi="E+H Serif"/>
        </w:rPr>
        <w:t>Dabei</w:t>
      </w:r>
      <w:proofErr w:type="spellEnd"/>
      <w:r>
        <w:rPr>
          <w:rFonts w:ascii="E+H Serif" w:hAnsi="E+H Serif"/>
        </w:rPr>
        <w:t xml:space="preserve"> </w:t>
      </w:r>
      <w:proofErr w:type="spellStart"/>
      <w:r>
        <w:rPr>
          <w:rFonts w:ascii="E+H Serif" w:hAnsi="E+H Serif"/>
        </w:rPr>
        <w:t>werden</w:t>
      </w:r>
      <w:proofErr w:type="spellEnd"/>
      <w:r>
        <w:rPr>
          <w:rFonts w:ascii="E+H Serif" w:hAnsi="E+H Serif"/>
        </w:rPr>
        <w:t xml:space="preserve"> </w:t>
      </w:r>
      <w:proofErr w:type="spellStart"/>
      <w:r>
        <w:rPr>
          <w:rFonts w:ascii="E+H Serif" w:hAnsi="E+H Serif"/>
        </w:rPr>
        <w:t>immer</w:t>
      </w:r>
      <w:proofErr w:type="spellEnd"/>
      <w:r>
        <w:rPr>
          <w:rFonts w:ascii="E+H Serif" w:hAnsi="E+H Serif"/>
        </w:rPr>
        <w:t xml:space="preserve"> </w:t>
      </w:r>
      <w:proofErr w:type="spellStart"/>
      <w:r>
        <w:rPr>
          <w:rFonts w:ascii="E+H Serif" w:hAnsi="E+H Serif"/>
        </w:rPr>
        <w:t>mehr</w:t>
      </w:r>
      <w:proofErr w:type="spellEnd"/>
      <w:r>
        <w:rPr>
          <w:rFonts w:ascii="E+H Serif" w:hAnsi="E+H Serif"/>
        </w:rPr>
        <w:t xml:space="preserve"> </w:t>
      </w:r>
      <w:proofErr w:type="spellStart"/>
      <w:r>
        <w:rPr>
          <w:rFonts w:ascii="E+H Serif" w:hAnsi="E+H Serif"/>
        </w:rPr>
        <w:t>Daten</w:t>
      </w:r>
      <w:proofErr w:type="spellEnd"/>
      <w:r>
        <w:rPr>
          <w:rFonts w:ascii="E+H Serif" w:hAnsi="E+H Serif"/>
        </w:rPr>
        <w:t xml:space="preserve"> </w:t>
      </w:r>
      <w:proofErr w:type="spellStart"/>
      <w:r>
        <w:rPr>
          <w:rFonts w:ascii="E+H Serif" w:hAnsi="E+H Serif"/>
        </w:rPr>
        <w:t>erzeugt</w:t>
      </w:r>
      <w:proofErr w:type="spellEnd"/>
      <w:r>
        <w:rPr>
          <w:rFonts w:ascii="E+H Serif" w:hAnsi="E+H Serif"/>
        </w:rPr>
        <w:t xml:space="preserve">, </w:t>
      </w:r>
      <w:proofErr w:type="spellStart"/>
      <w:r>
        <w:rPr>
          <w:rFonts w:ascii="E+H Serif" w:hAnsi="E+H Serif"/>
        </w:rPr>
        <w:t>verarbeitet</w:t>
      </w:r>
      <w:proofErr w:type="spellEnd"/>
      <w:r>
        <w:rPr>
          <w:rFonts w:ascii="E+H Serif" w:hAnsi="E+H Serif"/>
        </w:rPr>
        <w:t xml:space="preserve"> und </w:t>
      </w:r>
      <w:proofErr w:type="spellStart"/>
      <w:r>
        <w:rPr>
          <w:rFonts w:ascii="E+H Serif" w:hAnsi="E+H Serif"/>
        </w:rPr>
        <w:t>zu</w:t>
      </w:r>
      <w:proofErr w:type="spellEnd"/>
      <w:r>
        <w:rPr>
          <w:rFonts w:ascii="E+H Serif" w:hAnsi="E+H Serif"/>
        </w:rPr>
        <w:t xml:space="preserve"> Insights für die </w:t>
      </w:r>
      <w:proofErr w:type="spellStart"/>
      <w:r>
        <w:rPr>
          <w:rFonts w:ascii="E+H Serif" w:hAnsi="E+H Serif"/>
        </w:rPr>
        <w:t>Kunden</w:t>
      </w:r>
      <w:proofErr w:type="spellEnd"/>
      <w:r>
        <w:rPr>
          <w:rFonts w:ascii="E+H Serif" w:hAnsi="E+H Serif"/>
        </w:rPr>
        <w:t xml:space="preserve"> </w:t>
      </w:r>
      <w:proofErr w:type="spellStart"/>
      <w:r>
        <w:rPr>
          <w:rFonts w:ascii="E+H Serif" w:hAnsi="E+H Serif"/>
        </w:rPr>
        <w:t>konzentriert</w:t>
      </w:r>
      <w:proofErr w:type="spellEnd"/>
      <w:r>
        <w:rPr>
          <w:rFonts w:ascii="E+H Serif" w:hAnsi="E+H Serif"/>
        </w:rPr>
        <w:t>.</w:t>
      </w:r>
    </w:p>
    <w:p w14:paraId="1031E423" w14:textId="77777777" w:rsidR="001D3BB9" w:rsidRDefault="001D3BB9" w:rsidP="001D3BB9">
      <w:pPr>
        <w:pStyle w:val="StandardWeb"/>
        <w:spacing w:before="0" w:beforeAutospacing="0" w:after="160" w:afterAutospacing="0"/>
      </w:pPr>
      <w:r>
        <w:rPr>
          <w:rFonts w:ascii="E+H Serif" w:hAnsi="E+H Serif"/>
        </w:rPr>
        <w:t xml:space="preserve">„Ein </w:t>
      </w:r>
      <w:proofErr w:type="spellStart"/>
      <w:r>
        <w:rPr>
          <w:rFonts w:ascii="E+H Serif" w:hAnsi="E+H Serif"/>
        </w:rPr>
        <w:t>flächendeckender</w:t>
      </w:r>
      <w:proofErr w:type="spellEnd"/>
      <w:r>
        <w:rPr>
          <w:rFonts w:ascii="E+H Serif" w:hAnsi="E+H Serif"/>
        </w:rPr>
        <w:t xml:space="preserve"> </w:t>
      </w:r>
      <w:proofErr w:type="spellStart"/>
      <w:r>
        <w:rPr>
          <w:rFonts w:ascii="E+H Serif" w:hAnsi="E+H Serif"/>
        </w:rPr>
        <w:t>Einsatz</w:t>
      </w:r>
      <w:proofErr w:type="spellEnd"/>
      <w:r>
        <w:rPr>
          <w:rFonts w:ascii="E+H Serif" w:hAnsi="E+H Serif"/>
        </w:rPr>
        <w:t xml:space="preserve"> und </w:t>
      </w:r>
      <w:proofErr w:type="spellStart"/>
      <w:r>
        <w:rPr>
          <w:rFonts w:ascii="E+H Serif" w:hAnsi="E+H Serif"/>
        </w:rPr>
        <w:t>eine</w:t>
      </w:r>
      <w:proofErr w:type="spellEnd"/>
      <w:r>
        <w:rPr>
          <w:rFonts w:ascii="E+H Serif" w:hAnsi="E+H Serif"/>
        </w:rPr>
        <w:t xml:space="preserve"> </w:t>
      </w:r>
      <w:proofErr w:type="spellStart"/>
      <w:r>
        <w:rPr>
          <w:rFonts w:ascii="E+H Serif" w:hAnsi="E+H Serif"/>
        </w:rPr>
        <w:t>nahtlose</w:t>
      </w:r>
      <w:proofErr w:type="spellEnd"/>
      <w:r>
        <w:rPr>
          <w:rFonts w:ascii="E+H Serif" w:hAnsi="E+H Serif"/>
        </w:rPr>
        <w:t xml:space="preserve"> Integration von </w:t>
      </w:r>
      <w:proofErr w:type="spellStart"/>
      <w:r>
        <w:rPr>
          <w:rFonts w:ascii="E+H Serif" w:hAnsi="E+H Serif"/>
        </w:rPr>
        <w:t>Datenströmen</w:t>
      </w:r>
      <w:proofErr w:type="spellEnd"/>
      <w:r>
        <w:rPr>
          <w:rFonts w:ascii="E+H Serif" w:hAnsi="E+H Serif"/>
        </w:rPr>
        <w:t xml:space="preserve"> </w:t>
      </w:r>
      <w:proofErr w:type="spellStart"/>
      <w:r>
        <w:rPr>
          <w:rFonts w:ascii="E+H Serif" w:hAnsi="E+H Serif"/>
        </w:rPr>
        <w:t>bleiben</w:t>
      </w:r>
      <w:proofErr w:type="spellEnd"/>
      <w:r>
        <w:rPr>
          <w:rFonts w:ascii="E+H Serif" w:hAnsi="E+H Serif"/>
        </w:rPr>
        <w:t xml:space="preserve"> für die </w:t>
      </w:r>
      <w:proofErr w:type="spellStart"/>
      <w:r>
        <w:rPr>
          <w:rFonts w:ascii="E+H Serif" w:hAnsi="E+H Serif"/>
        </w:rPr>
        <w:t>Prozessindustrie</w:t>
      </w:r>
      <w:proofErr w:type="spellEnd"/>
      <w:r>
        <w:rPr>
          <w:rFonts w:ascii="E+H Serif" w:hAnsi="E+H Serif"/>
        </w:rPr>
        <w:t xml:space="preserve"> </w:t>
      </w:r>
      <w:proofErr w:type="spellStart"/>
      <w:r>
        <w:rPr>
          <w:rFonts w:ascii="E+H Serif" w:hAnsi="E+H Serif"/>
        </w:rPr>
        <w:t>eine</w:t>
      </w:r>
      <w:proofErr w:type="spellEnd"/>
      <w:r>
        <w:rPr>
          <w:rFonts w:ascii="E+H Serif" w:hAnsi="E+H Serif"/>
        </w:rPr>
        <w:t xml:space="preserve"> </w:t>
      </w:r>
      <w:proofErr w:type="spellStart"/>
      <w:r>
        <w:rPr>
          <w:rFonts w:ascii="E+H Serif" w:hAnsi="E+H Serif"/>
        </w:rPr>
        <w:t>Herausforderung</w:t>
      </w:r>
      <w:proofErr w:type="spellEnd"/>
      <w:r>
        <w:rPr>
          <w:rFonts w:ascii="E+H Serif" w:hAnsi="E+H Serif"/>
        </w:rPr>
        <w:t xml:space="preserve">. </w:t>
      </w:r>
      <w:proofErr w:type="spellStart"/>
      <w:r>
        <w:rPr>
          <w:rFonts w:ascii="E+H Serif" w:hAnsi="E+H Serif"/>
        </w:rPr>
        <w:t>Gerade</w:t>
      </w:r>
      <w:proofErr w:type="spellEnd"/>
      <w:r>
        <w:rPr>
          <w:rFonts w:ascii="E+H Serif" w:hAnsi="E+H Serif"/>
        </w:rPr>
        <w:t xml:space="preserve"> </w:t>
      </w:r>
      <w:proofErr w:type="spellStart"/>
      <w:r>
        <w:rPr>
          <w:rFonts w:ascii="E+H Serif" w:hAnsi="E+H Serif"/>
        </w:rPr>
        <w:t>diese</w:t>
      </w:r>
      <w:proofErr w:type="spellEnd"/>
      <w:r>
        <w:rPr>
          <w:rFonts w:ascii="E+H Serif" w:hAnsi="E+H Serif"/>
        </w:rPr>
        <w:t xml:space="preserve"> </w:t>
      </w:r>
      <w:proofErr w:type="spellStart"/>
      <w:r>
        <w:rPr>
          <w:rFonts w:ascii="E+H Serif" w:hAnsi="E+H Serif"/>
        </w:rPr>
        <w:t>sind</w:t>
      </w:r>
      <w:proofErr w:type="spellEnd"/>
      <w:r>
        <w:rPr>
          <w:rFonts w:ascii="E+H Serif" w:hAnsi="E+H Serif"/>
        </w:rPr>
        <w:t xml:space="preserve"> </w:t>
      </w:r>
      <w:proofErr w:type="spellStart"/>
      <w:r>
        <w:rPr>
          <w:rFonts w:ascii="E+H Serif" w:hAnsi="E+H Serif"/>
        </w:rPr>
        <w:t>aber</w:t>
      </w:r>
      <w:proofErr w:type="spellEnd"/>
      <w:r>
        <w:rPr>
          <w:rFonts w:ascii="E+H Serif" w:hAnsi="E+H Serif"/>
        </w:rPr>
        <w:t xml:space="preserve"> von </w:t>
      </w:r>
      <w:proofErr w:type="spellStart"/>
      <w:r>
        <w:rPr>
          <w:rFonts w:ascii="E+H Serif" w:hAnsi="E+H Serif"/>
        </w:rPr>
        <w:t>entscheidender</w:t>
      </w:r>
      <w:proofErr w:type="spellEnd"/>
      <w:r>
        <w:rPr>
          <w:rFonts w:ascii="E+H Serif" w:hAnsi="E+H Serif"/>
        </w:rPr>
        <w:t xml:space="preserve"> </w:t>
      </w:r>
      <w:proofErr w:type="spellStart"/>
      <w:r>
        <w:rPr>
          <w:rFonts w:ascii="E+H Serif" w:hAnsi="E+H Serif"/>
        </w:rPr>
        <w:t>Bedeutung</w:t>
      </w:r>
      <w:proofErr w:type="spellEnd"/>
      <w:r>
        <w:rPr>
          <w:rFonts w:ascii="E+H Serif" w:hAnsi="E+H Serif"/>
        </w:rPr>
        <w:t xml:space="preserve">, um </w:t>
      </w:r>
      <w:proofErr w:type="spellStart"/>
      <w:r>
        <w:rPr>
          <w:rFonts w:ascii="E+H Serif" w:hAnsi="E+H Serif"/>
        </w:rPr>
        <w:t>unseren</w:t>
      </w:r>
      <w:proofErr w:type="spellEnd"/>
      <w:r>
        <w:rPr>
          <w:rFonts w:ascii="E+H Serif" w:hAnsi="E+H Serif"/>
        </w:rPr>
        <w:t xml:space="preserve"> </w:t>
      </w:r>
      <w:proofErr w:type="spellStart"/>
      <w:r>
        <w:rPr>
          <w:rFonts w:ascii="E+H Serif" w:hAnsi="E+H Serif"/>
        </w:rPr>
        <w:t>Kunden</w:t>
      </w:r>
      <w:proofErr w:type="spellEnd"/>
      <w:r>
        <w:rPr>
          <w:rFonts w:ascii="E+H Serif" w:hAnsi="E+H Serif"/>
        </w:rPr>
        <w:t xml:space="preserve"> </w:t>
      </w:r>
      <w:proofErr w:type="spellStart"/>
      <w:r>
        <w:rPr>
          <w:rFonts w:ascii="E+H Serif" w:hAnsi="E+H Serif"/>
        </w:rPr>
        <w:t>mehr</w:t>
      </w:r>
      <w:proofErr w:type="spellEnd"/>
      <w:r>
        <w:rPr>
          <w:rFonts w:ascii="E+H Serif" w:hAnsi="E+H Serif"/>
        </w:rPr>
        <w:t xml:space="preserve"> </w:t>
      </w:r>
      <w:proofErr w:type="spellStart"/>
      <w:r>
        <w:rPr>
          <w:rFonts w:ascii="E+H Serif" w:hAnsi="E+H Serif"/>
        </w:rPr>
        <w:t>Transparenz</w:t>
      </w:r>
      <w:proofErr w:type="spellEnd"/>
      <w:r>
        <w:rPr>
          <w:rFonts w:ascii="E+H Serif" w:hAnsi="E+H Serif"/>
        </w:rPr>
        <w:t xml:space="preserve"> </w:t>
      </w:r>
      <w:proofErr w:type="spellStart"/>
      <w:r>
        <w:rPr>
          <w:rFonts w:ascii="E+H Serif" w:hAnsi="E+H Serif"/>
        </w:rPr>
        <w:t>über</w:t>
      </w:r>
      <w:proofErr w:type="spellEnd"/>
      <w:r>
        <w:rPr>
          <w:rFonts w:ascii="E+H Serif" w:hAnsi="E+H Serif"/>
        </w:rPr>
        <w:t xml:space="preserve"> </w:t>
      </w:r>
      <w:proofErr w:type="spellStart"/>
      <w:r>
        <w:rPr>
          <w:rFonts w:ascii="E+H Serif" w:hAnsi="E+H Serif"/>
        </w:rPr>
        <w:t>ihre</w:t>
      </w:r>
      <w:proofErr w:type="spellEnd"/>
      <w:r>
        <w:rPr>
          <w:rFonts w:ascii="E+H Serif" w:hAnsi="E+H Serif"/>
        </w:rPr>
        <w:t xml:space="preserve"> Produktion </w:t>
      </w:r>
      <w:proofErr w:type="spellStart"/>
      <w:r>
        <w:rPr>
          <w:rFonts w:ascii="E+H Serif" w:hAnsi="E+H Serif"/>
        </w:rPr>
        <w:t>zu</w:t>
      </w:r>
      <w:proofErr w:type="spellEnd"/>
      <w:r>
        <w:rPr>
          <w:rFonts w:ascii="E+H Serif" w:hAnsi="E+H Serif"/>
        </w:rPr>
        <w:t xml:space="preserve"> </w:t>
      </w:r>
      <w:proofErr w:type="spellStart"/>
      <w:r>
        <w:rPr>
          <w:rFonts w:ascii="E+H Serif" w:hAnsi="E+H Serif"/>
        </w:rPr>
        <w:t>ermöglichen</w:t>
      </w:r>
      <w:proofErr w:type="spellEnd"/>
      <w:r>
        <w:rPr>
          <w:rFonts w:ascii="E+H Serif" w:hAnsi="E+H Serif"/>
        </w:rPr>
        <w:t xml:space="preserve">, um </w:t>
      </w:r>
      <w:proofErr w:type="spellStart"/>
      <w:r>
        <w:rPr>
          <w:rFonts w:ascii="E+H Serif" w:hAnsi="E+H Serif"/>
        </w:rPr>
        <w:t>damit</w:t>
      </w:r>
      <w:proofErr w:type="spellEnd"/>
      <w:r>
        <w:rPr>
          <w:rFonts w:ascii="E+H Serif" w:hAnsi="E+H Serif"/>
        </w:rPr>
        <w:t xml:space="preserve"> </w:t>
      </w:r>
      <w:proofErr w:type="spellStart"/>
      <w:r>
        <w:rPr>
          <w:rFonts w:ascii="E+H Serif" w:hAnsi="E+H Serif"/>
        </w:rPr>
        <w:t>fundierte</w:t>
      </w:r>
      <w:proofErr w:type="spellEnd"/>
      <w:r>
        <w:rPr>
          <w:rFonts w:ascii="E+H Serif" w:hAnsi="E+H Serif"/>
        </w:rPr>
        <w:t xml:space="preserve"> </w:t>
      </w:r>
      <w:proofErr w:type="spellStart"/>
      <w:r>
        <w:rPr>
          <w:rFonts w:ascii="E+H Serif" w:hAnsi="E+H Serif"/>
        </w:rPr>
        <w:t>Entscheidungen</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w:t>
      </w:r>
      <w:proofErr w:type="spellStart"/>
      <w:r>
        <w:rPr>
          <w:rFonts w:ascii="E+H Serif" w:hAnsi="E+H Serif"/>
        </w:rPr>
        <w:t>treffen</w:t>
      </w:r>
      <w:proofErr w:type="spellEnd"/>
      <w:r>
        <w:rPr>
          <w:rFonts w:ascii="E+H Serif" w:hAnsi="E+H Serif"/>
        </w:rPr>
        <w:t xml:space="preserve">. Auch um das </w:t>
      </w:r>
      <w:proofErr w:type="spellStart"/>
      <w:r>
        <w:rPr>
          <w:rFonts w:ascii="E+H Serif" w:hAnsi="E+H Serif"/>
        </w:rPr>
        <w:t>Ziel</w:t>
      </w:r>
      <w:proofErr w:type="spellEnd"/>
      <w:r>
        <w:rPr>
          <w:rFonts w:ascii="E+H Serif" w:hAnsi="E+H Serif"/>
        </w:rPr>
        <w:t xml:space="preserve"> </w:t>
      </w:r>
      <w:proofErr w:type="spellStart"/>
      <w:r>
        <w:rPr>
          <w:rFonts w:ascii="E+H Serif" w:hAnsi="E+H Serif"/>
        </w:rPr>
        <w:t>einer</w:t>
      </w:r>
      <w:proofErr w:type="spellEnd"/>
      <w:r>
        <w:rPr>
          <w:rFonts w:ascii="E+H Serif" w:hAnsi="E+H Serif"/>
        </w:rPr>
        <w:t xml:space="preserve"> </w:t>
      </w:r>
      <w:proofErr w:type="spellStart"/>
      <w:r>
        <w:rPr>
          <w:rFonts w:ascii="E+H Serif" w:hAnsi="E+H Serif"/>
        </w:rPr>
        <w:t>klimaneutralen</w:t>
      </w:r>
      <w:proofErr w:type="spellEnd"/>
      <w:r>
        <w:rPr>
          <w:rFonts w:ascii="E+H Serif" w:hAnsi="E+H Serif"/>
        </w:rPr>
        <w:t xml:space="preserve"> </w:t>
      </w:r>
      <w:proofErr w:type="spellStart"/>
      <w:r>
        <w:rPr>
          <w:rFonts w:ascii="E+H Serif" w:hAnsi="E+H Serif"/>
        </w:rPr>
        <w:t>Industrie</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w:t>
      </w:r>
      <w:proofErr w:type="spellStart"/>
      <w:r>
        <w:rPr>
          <w:rFonts w:ascii="E+H Serif" w:hAnsi="E+H Serif"/>
        </w:rPr>
        <w:t>verwirklichen</w:t>
      </w:r>
      <w:proofErr w:type="spellEnd"/>
      <w:r>
        <w:rPr>
          <w:rFonts w:ascii="E+H Serif" w:hAnsi="E+H Serif"/>
        </w:rPr>
        <w:t xml:space="preserve">, </w:t>
      </w:r>
      <w:proofErr w:type="spellStart"/>
      <w:r>
        <w:rPr>
          <w:rFonts w:ascii="E+H Serif" w:hAnsi="E+H Serif"/>
        </w:rPr>
        <w:t>ist</w:t>
      </w:r>
      <w:proofErr w:type="spellEnd"/>
      <w:r>
        <w:rPr>
          <w:rFonts w:ascii="E+H Serif" w:hAnsi="E+H Serif"/>
        </w:rPr>
        <w:t xml:space="preserve"> </w:t>
      </w:r>
      <w:proofErr w:type="spellStart"/>
      <w:r>
        <w:rPr>
          <w:rFonts w:ascii="E+H Serif" w:hAnsi="E+H Serif"/>
        </w:rPr>
        <w:t>eine</w:t>
      </w:r>
      <w:proofErr w:type="spellEnd"/>
      <w:r>
        <w:rPr>
          <w:rFonts w:ascii="E+H Serif" w:hAnsi="E+H Serif"/>
        </w:rPr>
        <w:t xml:space="preserve"> </w:t>
      </w:r>
      <w:proofErr w:type="spellStart"/>
      <w:r>
        <w:rPr>
          <w:rFonts w:ascii="E+H Serif" w:hAnsi="E+H Serif"/>
        </w:rPr>
        <w:t>solche</w:t>
      </w:r>
      <w:proofErr w:type="spellEnd"/>
      <w:r>
        <w:rPr>
          <w:rFonts w:ascii="E+H Serif" w:hAnsi="E+H Serif"/>
        </w:rPr>
        <w:t xml:space="preserve"> </w:t>
      </w:r>
      <w:proofErr w:type="spellStart"/>
      <w:r>
        <w:rPr>
          <w:rFonts w:ascii="E+H Serif" w:hAnsi="E+H Serif"/>
        </w:rPr>
        <w:t>Transparenz</w:t>
      </w:r>
      <w:proofErr w:type="spellEnd"/>
      <w:r>
        <w:rPr>
          <w:rFonts w:ascii="E+H Serif" w:hAnsi="E+H Serif"/>
        </w:rPr>
        <w:t xml:space="preserve"> </w:t>
      </w:r>
      <w:proofErr w:type="spellStart"/>
      <w:proofErr w:type="gramStart"/>
      <w:r>
        <w:rPr>
          <w:rFonts w:ascii="E+H Serif" w:hAnsi="E+H Serif"/>
        </w:rPr>
        <w:t>unumgänglich</w:t>
      </w:r>
      <w:proofErr w:type="spellEnd"/>
      <w:r>
        <w:rPr>
          <w:rFonts w:ascii="E+H Serif" w:hAnsi="E+H Serif"/>
        </w:rPr>
        <w:t>“</w:t>
      </w:r>
      <w:proofErr w:type="gramEnd"/>
      <w:r>
        <w:rPr>
          <w:rFonts w:ascii="E+H Serif" w:hAnsi="E+H Serif"/>
        </w:rPr>
        <w:t xml:space="preserve">, </w:t>
      </w:r>
      <w:proofErr w:type="spellStart"/>
      <w:r>
        <w:rPr>
          <w:rFonts w:ascii="E+H Serif" w:hAnsi="E+H Serif"/>
        </w:rPr>
        <w:t>sagt</w:t>
      </w:r>
      <w:proofErr w:type="spellEnd"/>
      <w:r>
        <w:rPr>
          <w:rFonts w:ascii="E+H Serif" w:hAnsi="E+H Serif"/>
        </w:rPr>
        <w:t xml:space="preserve"> </w:t>
      </w:r>
      <w:proofErr w:type="spellStart"/>
      <w:r>
        <w:rPr>
          <w:rFonts w:ascii="E+H Serif" w:hAnsi="E+H Serif"/>
        </w:rPr>
        <w:t>Dr.</w:t>
      </w:r>
      <w:proofErr w:type="spellEnd"/>
      <w:r>
        <w:rPr>
          <w:rFonts w:ascii="E+H Serif" w:hAnsi="E+H Serif"/>
        </w:rPr>
        <w:t xml:space="preserve"> Rolf Birkhofer, Managing Director von Endress+Hauser Digital Solutions. „Auf der Hannover Messe </w:t>
      </w:r>
      <w:proofErr w:type="spellStart"/>
      <w:r>
        <w:rPr>
          <w:rFonts w:ascii="E+H Serif" w:hAnsi="E+H Serif"/>
        </w:rPr>
        <w:t>geben</w:t>
      </w:r>
      <w:proofErr w:type="spellEnd"/>
      <w:r>
        <w:rPr>
          <w:rFonts w:ascii="E+H Serif" w:hAnsi="E+H Serif"/>
        </w:rPr>
        <w:t xml:space="preserve"> </w:t>
      </w:r>
      <w:proofErr w:type="spellStart"/>
      <w:r>
        <w:rPr>
          <w:rFonts w:ascii="E+H Serif" w:hAnsi="E+H Serif"/>
        </w:rPr>
        <w:t>wir</w:t>
      </w:r>
      <w:proofErr w:type="spellEnd"/>
      <w:r>
        <w:rPr>
          <w:rFonts w:ascii="E+H Serif" w:hAnsi="E+H Serif"/>
        </w:rPr>
        <w:t xml:space="preserve"> </w:t>
      </w:r>
      <w:proofErr w:type="spellStart"/>
      <w:r>
        <w:rPr>
          <w:rFonts w:ascii="E+H Serif" w:hAnsi="E+H Serif"/>
        </w:rPr>
        <w:t>einen</w:t>
      </w:r>
      <w:proofErr w:type="spellEnd"/>
      <w:r>
        <w:rPr>
          <w:rFonts w:ascii="E+H Serif" w:hAnsi="E+H Serif"/>
        </w:rPr>
        <w:t xml:space="preserve"> </w:t>
      </w:r>
      <w:proofErr w:type="spellStart"/>
      <w:r>
        <w:rPr>
          <w:rFonts w:ascii="E+H Serif" w:hAnsi="E+H Serif"/>
        </w:rPr>
        <w:t>Einblick</w:t>
      </w:r>
      <w:proofErr w:type="spellEnd"/>
      <w:r>
        <w:rPr>
          <w:rFonts w:ascii="E+H Serif" w:hAnsi="E+H Serif"/>
        </w:rPr>
        <w:t xml:space="preserve"> in </w:t>
      </w:r>
      <w:proofErr w:type="spellStart"/>
      <w:r>
        <w:rPr>
          <w:rFonts w:ascii="E+H Serif" w:hAnsi="E+H Serif"/>
        </w:rPr>
        <w:t>unser</w:t>
      </w:r>
      <w:proofErr w:type="spellEnd"/>
      <w:r>
        <w:rPr>
          <w:rFonts w:ascii="E+H Serif" w:hAnsi="E+H Serif"/>
        </w:rPr>
        <w:t xml:space="preserve"> </w:t>
      </w:r>
      <w:proofErr w:type="spellStart"/>
      <w:r>
        <w:rPr>
          <w:rFonts w:ascii="E+H Serif" w:hAnsi="E+H Serif"/>
        </w:rPr>
        <w:t>digitales</w:t>
      </w:r>
      <w:proofErr w:type="spellEnd"/>
      <w:r>
        <w:rPr>
          <w:rFonts w:ascii="E+H Serif" w:hAnsi="E+H Serif"/>
        </w:rPr>
        <w:t xml:space="preserve"> </w:t>
      </w:r>
      <w:proofErr w:type="spellStart"/>
      <w:r>
        <w:rPr>
          <w:rFonts w:ascii="E+H Serif" w:hAnsi="E+H Serif"/>
        </w:rPr>
        <w:t>Lösungsspektrum</w:t>
      </w:r>
      <w:proofErr w:type="spellEnd"/>
      <w:r>
        <w:rPr>
          <w:rFonts w:ascii="E+H Serif" w:hAnsi="E+H Serif"/>
        </w:rPr>
        <w:t xml:space="preserve"> für </w:t>
      </w:r>
      <w:proofErr w:type="spellStart"/>
      <w:r>
        <w:rPr>
          <w:rFonts w:ascii="E+H Serif" w:hAnsi="E+H Serif"/>
        </w:rPr>
        <w:t>unsere</w:t>
      </w:r>
      <w:proofErr w:type="spellEnd"/>
      <w:r>
        <w:rPr>
          <w:rFonts w:ascii="E+H Serif" w:hAnsi="E+H Serif"/>
        </w:rPr>
        <w:t xml:space="preserve"> </w:t>
      </w:r>
      <w:proofErr w:type="spellStart"/>
      <w:r>
        <w:rPr>
          <w:rFonts w:ascii="E+H Serif" w:hAnsi="E+H Serif"/>
        </w:rPr>
        <w:t>Kunden</w:t>
      </w:r>
      <w:proofErr w:type="spellEnd"/>
      <w:r>
        <w:rPr>
          <w:rFonts w:ascii="E+H Serif" w:hAnsi="E+H Serif"/>
        </w:rPr>
        <w:t xml:space="preserve"> – und das von der </w:t>
      </w:r>
      <w:proofErr w:type="spellStart"/>
      <w:r>
        <w:rPr>
          <w:rFonts w:ascii="E+H Serif" w:hAnsi="E+H Serif"/>
        </w:rPr>
        <w:t>Planung</w:t>
      </w:r>
      <w:proofErr w:type="spellEnd"/>
      <w:r>
        <w:rPr>
          <w:rFonts w:ascii="E+H Serif" w:hAnsi="E+H Serif"/>
        </w:rPr>
        <w:t xml:space="preserve"> </w:t>
      </w:r>
      <w:proofErr w:type="spellStart"/>
      <w:r>
        <w:rPr>
          <w:rFonts w:ascii="E+H Serif" w:hAnsi="E+H Serif"/>
        </w:rPr>
        <w:t>zur</w:t>
      </w:r>
      <w:proofErr w:type="spellEnd"/>
      <w:r>
        <w:rPr>
          <w:rFonts w:ascii="E+H Serif" w:hAnsi="E+H Serif"/>
        </w:rPr>
        <w:t xml:space="preserve"> Operation, bin </w:t>
      </w:r>
      <w:proofErr w:type="spellStart"/>
      <w:r>
        <w:rPr>
          <w:rFonts w:ascii="E+H Serif" w:hAnsi="E+H Serif"/>
        </w:rPr>
        <w:t>hin</w:t>
      </w:r>
      <w:proofErr w:type="spellEnd"/>
      <w:r>
        <w:rPr>
          <w:rFonts w:ascii="E+H Serif" w:hAnsi="E+H Serif"/>
        </w:rPr>
        <w:t xml:space="preserve"> </w:t>
      </w:r>
      <w:proofErr w:type="spellStart"/>
      <w:r>
        <w:rPr>
          <w:rFonts w:ascii="E+H Serif" w:hAnsi="E+H Serif"/>
        </w:rPr>
        <w:t>zur</w:t>
      </w:r>
      <w:proofErr w:type="spellEnd"/>
      <w:r>
        <w:rPr>
          <w:rFonts w:ascii="E+H Serif" w:hAnsi="E+H Serif"/>
        </w:rPr>
        <w:t xml:space="preserve"> </w:t>
      </w:r>
      <w:proofErr w:type="spellStart"/>
      <w:r>
        <w:rPr>
          <w:rFonts w:ascii="E+H Serif" w:hAnsi="E+H Serif"/>
        </w:rPr>
        <w:t>Optimierung</w:t>
      </w:r>
      <w:proofErr w:type="spellEnd"/>
      <w:r>
        <w:rPr>
          <w:rFonts w:ascii="E+H Serif" w:hAnsi="E+H Serif"/>
        </w:rPr>
        <w:t xml:space="preserve">. </w:t>
      </w:r>
      <w:proofErr w:type="spellStart"/>
      <w:r>
        <w:rPr>
          <w:rFonts w:ascii="E+H Serif" w:hAnsi="E+H Serif"/>
        </w:rPr>
        <w:t>Ziel</w:t>
      </w:r>
      <w:proofErr w:type="spellEnd"/>
      <w:r>
        <w:rPr>
          <w:rFonts w:ascii="E+H Serif" w:hAnsi="E+H Serif"/>
        </w:rPr>
        <w:t xml:space="preserve"> </w:t>
      </w:r>
      <w:proofErr w:type="spellStart"/>
      <w:r>
        <w:rPr>
          <w:rFonts w:ascii="E+H Serif" w:hAnsi="E+H Serif"/>
        </w:rPr>
        <w:t>ist</w:t>
      </w:r>
      <w:proofErr w:type="spellEnd"/>
      <w:r>
        <w:rPr>
          <w:rFonts w:ascii="E+H Serif" w:hAnsi="E+H Serif"/>
        </w:rPr>
        <w:t xml:space="preserve"> es </w:t>
      </w:r>
      <w:proofErr w:type="spellStart"/>
      <w:r>
        <w:rPr>
          <w:rFonts w:ascii="E+H Serif" w:hAnsi="E+H Serif"/>
        </w:rPr>
        <w:t>unter</w:t>
      </w:r>
      <w:proofErr w:type="spellEnd"/>
      <w:r>
        <w:rPr>
          <w:rFonts w:ascii="E+H Serif" w:hAnsi="E+H Serif"/>
        </w:rPr>
        <w:t xml:space="preserve"> </w:t>
      </w:r>
      <w:proofErr w:type="spellStart"/>
      <w:r>
        <w:rPr>
          <w:rFonts w:ascii="E+H Serif" w:hAnsi="E+H Serif"/>
        </w:rPr>
        <w:t>anderem</w:t>
      </w:r>
      <w:proofErr w:type="spellEnd"/>
      <w:r>
        <w:rPr>
          <w:rFonts w:ascii="E+H Serif" w:hAnsi="E+H Serif"/>
        </w:rPr>
        <w:t xml:space="preserve">, </w:t>
      </w:r>
      <w:proofErr w:type="spellStart"/>
      <w:r>
        <w:rPr>
          <w:rFonts w:ascii="E+H Serif" w:hAnsi="E+H Serif"/>
        </w:rPr>
        <w:t>nachhaltig</w:t>
      </w:r>
      <w:proofErr w:type="spellEnd"/>
      <w:r>
        <w:rPr>
          <w:rFonts w:ascii="E+H Serif" w:hAnsi="E+H Serif"/>
        </w:rPr>
        <w:t xml:space="preserve"> </w:t>
      </w:r>
      <w:proofErr w:type="spellStart"/>
      <w:r>
        <w:rPr>
          <w:rFonts w:ascii="E+H Serif" w:hAnsi="E+H Serif"/>
        </w:rPr>
        <w:t>digitalisierte</w:t>
      </w:r>
      <w:proofErr w:type="spellEnd"/>
      <w:r>
        <w:rPr>
          <w:rFonts w:ascii="E+H Serif" w:hAnsi="E+H Serif"/>
        </w:rPr>
        <w:t xml:space="preserve"> </w:t>
      </w:r>
      <w:proofErr w:type="spellStart"/>
      <w:r>
        <w:rPr>
          <w:rFonts w:ascii="E+H Serif" w:hAnsi="E+H Serif"/>
        </w:rPr>
        <w:t>Prozesse</w:t>
      </w:r>
      <w:proofErr w:type="spellEnd"/>
      <w:r>
        <w:rPr>
          <w:rFonts w:ascii="E+H Serif" w:hAnsi="E+H Serif"/>
        </w:rPr>
        <w:t xml:space="preserve"> </w:t>
      </w:r>
      <w:proofErr w:type="spellStart"/>
      <w:r>
        <w:rPr>
          <w:rFonts w:ascii="E+H Serif" w:hAnsi="E+H Serif"/>
        </w:rPr>
        <w:t>entlang</w:t>
      </w:r>
      <w:proofErr w:type="spellEnd"/>
      <w:r>
        <w:rPr>
          <w:rFonts w:ascii="E+H Serif" w:hAnsi="E+H Serif"/>
        </w:rPr>
        <w:t xml:space="preserve"> der </w:t>
      </w:r>
      <w:proofErr w:type="spellStart"/>
      <w:r>
        <w:rPr>
          <w:rFonts w:ascii="E+H Serif" w:hAnsi="E+H Serif"/>
        </w:rPr>
        <w:t>gesamten</w:t>
      </w:r>
      <w:proofErr w:type="spellEnd"/>
      <w:r>
        <w:rPr>
          <w:rFonts w:ascii="E+H Serif" w:hAnsi="E+H Serif"/>
        </w:rPr>
        <w:t xml:space="preserve"> </w:t>
      </w:r>
      <w:proofErr w:type="spellStart"/>
      <w:r>
        <w:rPr>
          <w:rFonts w:ascii="E+H Serif" w:hAnsi="E+H Serif"/>
        </w:rPr>
        <w:t>Wertschöpfungskette</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w:t>
      </w:r>
      <w:proofErr w:type="spellStart"/>
      <w:r>
        <w:rPr>
          <w:rFonts w:ascii="E+H Serif" w:hAnsi="E+H Serif"/>
        </w:rPr>
        <w:t>schaffen</w:t>
      </w:r>
      <w:proofErr w:type="spellEnd"/>
      <w:r>
        <w:rPr>
          <w:rFonts w:ascii="E+H Serif" w:hAnsi="E+H Serif"/>
        </w:rPr>
        <w:t xml:space="preserve"> und </w:t>
      </w:r>
      <w:proofErr w:type="spellStart"/>
      <w:r>
        <w:rPr>
          <w:rFonts w:ascii="E+H Serif" w:hAnsi="E+H Serif"/>
        </w:rPr>
        <w:t>unsere</w:t>
      </w:r>
      <w:proofErr w:type="spellEnd"/>
      <w:r>
        <w:rPr>
          <w:rFonts w:ascii="E+H Serif" w:hAnsi="E+H Serif"/>
        </w:rPr>
        <w:t xml:space="preserve"> </w:t>
      </w:r>
      <w:proofErr w:type="spellStart"/>
      <w:r>
        <w:rPr>
          <w:rFonts w:ascii="E+H Serif" w:hAnsi="E+H Serif"/>
        </w:rPr>
        <w:t>Kunden</w:t>
      </w:r>
      <w:proofErr w:type="spellEnd"/>
      <w:r>
        <w:rPr>
          <w:rFonts w:ascii="E+H Serif" w:hAnsi="E+H Serif"/>
        </w:rPr>
        <w:t xml:space="preserve"> </w:t>
      </w:r>
      <w:proofErr w:type="spellStart"/>
      <w:r>
        <w:rPr>
          <w:rFonts w:ascii="E+H Serif" w:hAnsi="E+H Serif"/>
        </w:rPr>
        <w:t>damit</w:t>
      </w:r>
      <w:proofErr w:type="spellEnd"/>
      <w:r>
        <w:rPr>
          <w:rFonts w:ascii="E+H Serif" w:hAnsi="E+H Serif"/>
        </w:rPr>
        <w:t xml:space="preserve"> für die Zukunft </w:t>
      </w:r>
      <w:proofErr w:type="spellStart"/>
      <w:r>
        <w:rPr>
          <w:rFonts w:ascii="E+H Serif" w:hAnsi="E+H Serif"/>
        </w:rPr>
        <w:t>zu</w:t>
      </w:r>
      <w:proofErr w:type="spellEnd"/>
      <w:r>
        <w:rPr>
          <w:rFonts w:ascii="E+H Serif" w:hAnsi="E+H Serif"/>
        </w:rPr>
        <w:t xml:space="preserve"> </w:t>
      </w:r>
      <w:proofErr w:type="spellStart"/>
      <w:proofErr w:type="gramStart"/>
      <w:r>
        <w:rPr>
          <w:rFonts w:ascii="E+H Serif" w:hAnsi="E+H Serif"/>
        </w:rPr>
        <w:t>rüsten</w:t>
      </w:r>
      <w:proofErr w:type="spellEnd"/>
      <w:r>
        <w:rPr>
          <w:rFonts w:ascii="E+H Serif" w:hAnsi="E+H Serif"/>
        </w:rPr>
        <w:t>.“</w:t>
      </w:r>
      <w:proofErr w:type="gramEnd"/>
      <w:r>
        <w:rPr>
          <w:rFonts w:ascii="E+H Serif" w:hAnsi="E+H Serif"/>
        </w:rPr>
        <w:t xml:space="preserve"> </w:t>
      </w:r>
    </w:p>
    <w:p w14:paraId="6509D972" w14:textId="77777777" w:rsidR="001D3BB9" w:rsidRDefault="001D3BB9" w:rsidP="001D3BB9">
      <w:pPr>
        <w:pStyle w:val="StandardWeb"/>
        <w:spacing w:before="0" w:beforeAutospacing="0" w:after="160" w:afterAutospacing="0"/>
      </w:pPr>
      <w:r>
        <w:rPr>
          <w:rStyle w:val="Fett"/>
          <w:rFonts w:ascii="E+H Serif" w:hAnsi="E+H Serif"/>
        </w:rPr>
        <w:t xml:space="preserve">Von der </w:t>
      </w:r>
      <w:proofErr w:type="spellStart"/>
      <w:r>
        <w:rPr>
          <w:rStyle w:val="Fett"/>
          <w:rFonts w:ascii="E+H Serif" w:hAnsi="E+H Serif"/>
        </w:rPr>
        <w:t>Planung</w:t>
      </w:r>
      <w:proofErr w:type="spellEnd"/>
      <w:r>
        <w:rPr>
          <w:rStyle w:val="Fett"/>
          <w:rFonts w:ascii="E+H Serif" w:hAnsi="E+H Serif"/>
        </w:rPr>
        <w:t xml:space="preserve"> </w:t>
      </w:r>
      <w:proofErr w:type="spellStart"/>
      <w:r>
        <w:rPr>
          <w:rStyle w:val="Fett"/>
          <w:rFonts w:ascii="E+H Serif" w:hAnsi="E+H Serif"/>
        </w:rPr>
        <w:t>zur</w:t>
      </w:r>
      <w:proofErr w:type="spellEnd"/>
      <w:r>
        <w:rPr>
          <w:rStyle w:val="Fett"/>
          <w:rFonts w:ascii="E+H Serif" w:hAnsi="E+H Serif"/>
        </w:rPr>
        <w:t xml:space="preserve"> </w:t>
      </w:r>
      <w:proofErr w:type="spellStart"/>
      <w:r>
        <w:rPr>
          <w:rStyle w:val="Fett"/>
          <w:rFonts w:ascii="E+H Serif" w:hAnsi="E+H Serif"/>
        </w:rPr>
        <w:t>Prozessgestaltung</w:t>
      </w:r>
      <w:proofErr w:type="spellEnd"/>
      <w:r>
        <w:rPr>
          <w:rStyle w:val="Fett"/>
          <w:rFonts w:ascii="E+H Serif" w:hAnsi="E+H Serif"/>
        </w:rPr>
        <w:t xml:space="preserve">: Digital Twins </w:t>
      </w:r>
      <w:proofErr w:type="spellStart"/>
      <w:r>
        <w:rPr>
          <w:rStyle w:val="Fett"/>
          <w:rFonts w:ascii="E+H Serif" w:hAnsi="E+H Serif"/>
        </w:rPr>
        <w:t>im</w:t>
      </w:r>
      <w:proofErr w:type="spellEnd"/>
      <w:r>
        <w:rPr>
          <w:rStyle w:val="Fett"/>
          <w:rFonts w:ascii="E+H Serif" w:hAnsi="E+H Serif"/>
        </w:rPr>
        <w:t xml:space="preserve"> </w:t>
      </w:r>
      <w:proofErr w:type="spellStart"/>
      <w:r>
        <w:rPr>
          <w:rStyle w:val="Fett"/>
          <w:rFonts w:ascii="E+H Serif" w:hAnsi="E+H Serif"/>
        </w:rPr>
        <w:t>Vormarsch</w:t>
      </w:r>
      <w:proofErr w:type="spellEnd"/>
    </w:p>
    <w:p w14:paraId="45E7D63C" w14:textId="77777777" w:rsidR="001D3BB9" w:rsidRDefault="001D3BB9" w:rsidP="001D3BB9">
      <w:pPr>
        <w:pStyle w:val="StandardWeb"/>
        <w:spacing w:before="0" w:beforeAutospacing="0" w:after="160" w:afterAutospacing="0"/>
      </w:pPr>
      <w:r>
        <w:rPr>
          <w:rFonts w:ascii="E+H Serif" w:hAnsi="E+H Serif"/>
        </w:rPr>
        <w:t xml:space="preserve">Dem </w:t>
      </w:r>
      <w:proofErr w:type="spellStart"/>
      <w:r>
        <w:rPr>
          <w:rFonts w:ascii="E+H Serif" w:hAnsi="E+H Serif"/>
        </w:rPr>
        <w:t>standardisierten</w:t>
      </w:r>
      <w:proofErr w:type="spellEnd"/>
      <w:r>
        <w:rPr>
          <w:rFonts w:ascii="E+H Serif" w:hAnsi="E+H Serif"/>
        </w:rPr>
        <w:t xml:space="preserve"> </w:t>
      </w:r>
      <w:proofErr w:type="spellStart"/>
      <w:r>
        <w:rPr>
          <w:rFonts w:ascii="E+H Serif" w:hAnsi="E+H Serif"/>
        </w:rPr>
        <w:t>digitalen</w:t>
      </w:r>
      <w:proofErr w:type="spellEnd"/>
      <w:r>
        <w:rPr>
          <w:rFonts w:ascii="E+H Serif" w:hAnsi="E+H Serif"/>
        </w:rPr>
        <w:t xml:space="preserve"> Zwilling </w:t>
      </w:r>
      <w:proofErr w:type="spellStart"/>
      <w:r>
        <w:rPr>
          <w:rFonts w:ascii="E+H Serif" w:hAnsi="E+H Serif"/>
        </w:rPr>
        <w:t>kommt</w:t>
      </w:r>
      <w:proofErr w:type="spellEnd"/>
      <w:r>
        <w:rPr>
          <w:rFonts w:ascii="E+H Serif" w:hAnsi="E+H Serif"/>
        </w:rPr>
        <w:t xml:space="preserve"> </w:t>
      </w:r>
      <w:proofErr w:type="spellStart"/>
      <w:r>
        <w:rPr>
          <w:rFonts w:ascii="E+H Serif" w:hAnsi="E+H Serif"/>
        </w:rPr>
        <w:t>eine</w:t>
      </w:r>
      <w:proofErr w:type="spellEnd"/>
      <w:r>
        <w:rPr>
          <w:rFonts w:ascii="E+H Serif" w:hAnsi="E+H Serif"/>
        </w:rPr>
        <w:t xml:space="preserve"> </w:t>
      </w:r>
      <w:proofErr w:type="spellStart"/>
      <w:r>
        <w:rPr>
          <w:rFonts w:ascii="E+H Serif" w:hAnsi="E+H Serif"/>
        </w:rPr>
        <w:t>Schlüsselrolle</w:t>
      </w:r>
      <w:proofErr w:type="spellEnd"/>
      <w:r>
        <w:rPr>
          <w:rFonts w:ascii="E+H Serif" w:hAnsi="E+H Serif"/>
        </w:rPr>
        <w:t xml:space="preserve"> in der </w:t>
      </w:r>
      <w:proofErr w:type="spellStart"/>
      <w:r>
        <w:rPr>
          <w:rFonts w:ascii="E+H Serif" w:hAnsi="E+H Serif"/>
        </w:rPr>
        <w:t>Industrie</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Er </w:t>
      </w:r>
      <w:proofErr w:type="spellStart"/>
      <w:r>
        <w:rPr>
          <w:rFonts w:ascii="E+H Serif" w:hAnsi="E+H Serif"/>
        </w:rPr>
        <w:t>ist</w:t>
      </w:r>
      <w:proofErr w:type="spellEnd"/>
      <w:r>
        <w:rPr>
          <w:rFonts w:ascii="E+H Serif" w:hAnsi="E+H Serif"/>
        </w:rPr>
        <w:t xml:space="preserve"> die </w:t>
      </w:r>
      <w:proofErr w:type="spellStart"/>
      <w:r>
        <w:rPr>
          <w:rFonts w:ascii="E+H Serif" w:hAnsi="E+H Serif"/>
        </w:rPr>
        <w:t>Schnittstelle</w:t>
      </w:r>
      <w:proofErr w:type="spellEnd"/>
      <w:r>
        <w:rPr>
          <w:rFonts w:ascii="E+H Serif" w:hAnsi="E+H Serif"/>
        </w:rPr>
        <w:t xml:space="preserve"> für </w:t>
      </w:r>
      <w:proofErr w:type="spellStart"/>
      <w:r>
        <w:rPr>
          <w:rFonts w:ascii="E+H Serif" w:hAnsi="E+H Serif"/>
        </w:rPr>
        <w:t>physische</w:t>
      </w:r>
      <w:proofErr w:type="spellEnd"/>
      <w:r>
        <w:rPr>
          <w:rFonts w:ascii="E+H Serif" w:hAnsi="E+H Serif"/>
        </w:rPr>
        <w:t xml:space="preserve"> </w:t>
      </w:r>
      <w:proofErr w:type="spellStart"/>
      <w:r>
        <w:rPr>
          <w:rFonts w:ascii="E+H Serif" w:hAnsi="E+H Serif"/>
        </w:rPr>
        <w:t>Geräte</w:t>
      </w:r>
      <w:proofErr w:type="spellEnd"/>
      <w:r>
        <w:rPr>
          <w:rFonts w:ascii="E+H Serif" w:hAnsi="E+H Serif"/>
        </w:rPr>
        <w:t xml:space="preserve"> und </w:t>
      </w:r>
      <w:proofErr w:type="spellStart"/>
      <w:r>
        <w:rPr>
          <w:rFonts w:ascii="E+H Serif" w:hAnsi="E+H Serif"/>
        </w:rPr>
        <w:t>Komponenten</w:t>
      </w:r>
      <w:proofErr w:type="spellEnd"/>
      <w:r>
        <w:rPr>
          <w:rFonts w:ascii="E+H Serif" w:hAnsi="E+H Serif"/>
        </w:rPr>
        <w:t xml:space="preserve"> in die </w:t>
      </w:r>
      <w:proofErr w:type="spellStart"/>
      <w:r>
        <w:rPr>
          <w:rFonts w:ascii="E+H Serif" w:hAnsi="E+H Serif"/>
        </w:rPr>
        <w:t>digitale</w:t>
      </w:r>
      <w:proofErr w:type="spellEnd"/>
      <w:r>
        <w:rPr>
          <w:rFonts w:ascii="E+H Serif" w:hAnsi="E+H Serif"/>
        </w:rPr>
        <w:t xml:space="preserve"> Welt und </w:t>
      </w:r>
      <w:proofErr w:type="spellStart"/>
      <w:r>
        <w:rPr>
          <w:rFonts w:ascii="E+H Serif" w:hAnsi="E+H Serif"/>
        </w:rPr>
        <w:t>ermöglicht</w:t>
      </w:r>
      <w:proofErr w:type="spellEnd"/>
      <w:r>
        <w:rPr>
          <w:rFonts w:ascii="E+H Serif" w:hAnsi="E+H Serif"/>
        </w:rPr>
        <w:t xml:space="preserve"> die </w:t>
      </w:r>
      <w:proofErr w:type="spellStart"/>
      <w:r>
        <w:rPr>
          <w:rFonts w:ascii="E+H Serif" w:hAnsi="E+H Serif"/>
        </w:rPr>
        <w:t>Abbildung</w:t>
      </w:r>
      <w:proofErr w:type="spellEnd"/>
      <w:r>
        <w:rPr>
          <w:rFonts w:ascii="E+H Serif" w:hAnsi="E+H Serif"/>
        </w:rPr>
        <w:t xml:space="preserve"> </w:t>
      </w:r>
      <w:proofErr w:type="spellStart"/>
      <w:r>
        <w:rPr>
          <w:rFonts w:ascii="E+H Serif" w:hAnsi="E+H Serif"/>
        </w:rPr>
        <w:t>kompletter</w:t>
      </w:r>
      <w:proofErr w:type="spellEnd"/>
      <w:r>
        <w:rPr>
          <w:rFonts w:ascii="E+H Serif" w:hAnsi="E+H Serif"/>
        </w:rPr>
        <w:t xml:space="preserve"> Anlagen in IT-</w:t>
      </w:r>
      <w:proofErr w:type="spellStart"/>
      <w:r>
        <w:rPr>
          <w:rFonts w:ascii="E+H Serif" w:hAnsi="E+H Serif"/>
        </w:rPr>
        <w:t>Systemen</w:t>
      </w:r>
      <w:proofErr w:type="spellEnd"/>
      <w:r>
        <w:rPr>
          <w:rFonts w:ascii="E+H Serif" w:hAnsi="E+H Serif"/>
        </w:rPr>
        <w:t xml:space="preserve"> – </w:t>
      </w:r>
      <w:proofErr w:type="spellStart"/>
      <w:r>
        <w:rPr>
          <w:rFonts w:ascii="E+H Serif" w:hAnsi="E+H Serif"/>
        </w:rPr>
        <w:t>zur</w:t>
      </w:r>
      <w:proofErr w:type="spellEnd"/>
      <w:r>
        <w:rPr>
          <w:rFonts w:ascii="E+H Serif" w:hAnsi="E+H Serif"/>
        </w:rPr>
        <w:t xml:space="preserve"> Simulation, </w:t>
      </w:r>
      <w:proofErr w:type="spellStart"/>
      <w:r>
        <w:rPr>
          <w:rFonts w:ascii="E+H Serif" w:hAnsi="E+H Serif"/>
        </w:rPr>
        <w:t>Steuerung</w:t>
      </w:r>
      <w:proofErr w:type="spellEnd"/>
      <w:r>
        <w:rPr>
          <w:rFonts w:ascii="E+H Serif" w:hAnsi="E+H Serif"/>
        </w:rPr>
        <w:t xml:space="preserve"> und </w:t>
      </w:r>
      <w:proofErr w:type="spellStart"/>
      <w:r>
        <w:rPr>
          <w:rFonts w:ascii="E+H Serif" w:hAnsi="E+H Serif"/>
        </w:rPr>
        <w:t>Verbesserung</w:t>
      </w:r>
      <w:proofErr w:type="spellEnd"/>
      <w:r>
        <w:rPr>
          <w:rFonts w:ascii="E+H Serif" w:hAnsi="E+H Serif"/>
        </w:rPr>
        <w:t xml:space="preserve"> von </w:t>
      </w:r>
      <w:proofErr w:type="spellStart"/>
      <w:r>
        <w:rPr>
          <w:rFonts w:ascii="E+H Serif" w:hAnsi="E+H Serif"/>
        </w:rPr>
        <w:t>Prozessen</w:t>
      </w:r>
      <w:proofErr w:type="spellEnd"/>
      <w:r>
        <w:rPr>
          <w:rFonts w:ascii="E+H Serif" w:hAnsi="E+H Serif"/>
        </w:rPr>
        <w:t xml:space="preserve">. </w:t>
      </w:r>
    </w:p>
    <w:p w14:paraId="6A12A43F" w14:textId="77777777" w:rsidR="001D3BB9" w:rsidRDefault="001D3BB9" w:rsidP="001D3BB9">
      <w:pPr>
        <w:pStyle w:val="StandardWeb"/>
        <w:spacing w:before="0" w:beforeAutospacing="0" w:after="160" w:afterAutospacing="0"/>
      </w:pPr>
      <w:r>
        <w:rPr>
          <w:rFonts w:ascii="E+H Serif" w:hAnsi="E+H Serif"/>
        </w:rPr>
        <w:t xml:space="preserve">„Als </w:t>
      </w:r>
      <w:proofErr w:type="spellStart"/>
      <w:r>
        <w:rPr>
          <w:rFonts w:ascii="E+H Serif" w:hAnsi="E+H Serif"/>
        </w:rPr>
        <w:t>Gründungsmitglied</w:t>
      </w:r>
      <w:proofErr w:type="spellEnd"/>
      <w:r>
        <w:rPr>
          <w:rFonts w:ascii="E+H Serif" w:hAnsi="E+H Serif"/>
        </w:rPr>
        <w:t xml:space="preserve"> der Industrial Digital Twin Association (IDTA) </w:t>
      </w:r>
      <w:proofErr w:type="spellStart"/>
      <w:r>
        <w:rPr>
          <w:rFonts w:ascii="E+H Serif" w:hAnsi="E+H Serif"/>
        </w:rPr>
        <w:t>setzen</w:t>
      </w:r>
      <w:proofErr w:type="spellEnd"/>
      <w:r>
        <w:rPr>
          <w:rFonts w:ascii="E+H Serif" w:hAnsi="E+H Serif"/>
        </w:rPr>
        <w:t xml:space="preserve"> </w:t>
      </w:r>
      <w:proofErr w:type="spellStart"/>
      <w:r>
        <w:rPr>
          <w:rFonts w:ascii="E+H Serif" w:hAnsi="E+H Serif"/>
        </w:rPr>
        <w:t>wir</w:t>
      </w:r>
      <w:proofErr w:type="spellEnd"/>
      <w:r>
        <w:rPr>
          <w:rFonts w:ascii="E+H Serif" w:hAnsi="E+H Serif"/>
        </w:rPr>
        <w:t xml:space="preserve"> </w:t>
      </w:r>
      <w:proofErr w:type="spellStart"/>
      <w:r>
        <w:rPr>
          <w:rFonts w:ascii="E+H Serif" w:hAnsi="E+H Serif"/>
        </w:rPr>
        <w:t>bereits</w:t>
      </w:r>
      <w:proofErr w:type="spellEnd"/>
      <w:r>
        <w:rPr>
          <w:rFonts w:ascii="E+H Serif" w:hAnsi="E+H Serif"/>
        </w:rPr>
        <w:t xml:space="preserve"> </w:t>
      </w:r>
      <w:proofErr w:type="spellStart"/>
      <w:r>
        <w:rPr>
          <w:rFonts w:ascii="E+H Serif" w:hAnsi="E+H Serif"/>
        </w:rPr>
        <w:t>seit</w:t>
      </w:r>
      <w:proofErr w:type="spellEnd"/>
      <w:r>
        <w:rPr>
          <w:rFonts w:ascii="E+H Serif" w:hAnsi="E+H Serif"/>
        </w:rPr>
        <w:t xml:space="preserve"> Jahren auf </w:t>
      </w:r>
      <w:proofErr w:type="spellStart"/>
      <w:r>
        <w:rPr>
          <w:rFonts w:ascii="E+H Serif" w:hAnsi="E+H Serif"/>
        </w:rPr>
        <w:t>einen</w:t>
      </w:r>
      <w:proofErr w:type="spellEnd"/>
      <w:r>
        <w:rPr>
          <w:rFonts w:ascii="E+H Serif" w:hAnsi="E+H Serif"/>
        </w:rPr>
        <w:t xml:space="preserve"> </w:t>
      </w:r>
      <w:proofErr w:type="spellStart"/>
      <w:r>
        <w:rPr>
          <w:rFonts w:ascii="E+H Serif" w:hAnsi="E+H Serif"/>
        </w:rPr>
        <w:t>intensiven</w:t>
      </w:r>
      <w:proofErr w:type="spellEnd"/>
      <w:r>
        <w:rPr>
          <w:rFonts w:ascii="E+H Serif" w:hAnsi="E+H Serif"/>
        </w:rPr>
        <w:t xml:space="preserve"> </w:t>
      </w:r>
      <w:proofErr w:type="spellStart"/>
      <w:r>
        <w:rPr>
          <w:rFonts w:ascii="E+H Serif" w:hAnsi="E+H Serif"/>
        </w:rPr>
        <w:t>Austausch</w:t>
      </w:r>
      <w:proofErr w:type="spellEnd"/>
      <w:r>
        <w:rPr>
          <w:rFonts w:ascii="E+H Serif" w:hAnsi="E+H Serif"/>
        </w:rPr>
        <w:t xml:space="preserve"> </w:t>
      </w:r>
      <w:proofErr w:type="spellStart"/>
      <w:r>
        <w:rPr>
          <w:rFonts w:ascii="E+H Serif" w:hAnsi="E+H Serif"/>
        </w:rPr>
        <w:t>mit</w:t>
      </w:r>
      <w:proofErr w:type="spellEnd"/>
      <w:r>
        <w:rPr>
          <w:rFonts w:ascii="E+H Serif" w:hAnsi="E+H Serif"/>
        </w:rPr>
        <w:t xml:space="preserve"> </w:t>
      </w:r>
      <w:proofErr w:type="spellStart"/>
      <w:r>
        <w:rPr>
          <w:rFonts w:ascii="E+H Serif" w:hAnsi="E+H Serif"/>
        </w:rPr>
        <w:t>Herstellern</w:t>
      </w:r>
      <w:proofErr w:type="spellEnd"/>
      <w:r>
        <w:rPr>
          <w:rFonts w:ascii="E+H Serif" w:hAnsi="E+H Serif"/>
        </w:rPr>
        <w:t xml:space="preserve"> und </w:t>
      </w:r>
      <w:proofErr w:type="spellStart"/>
      <w:r>
        <w:rPr>
          <w:rFonts w:ascii="E+H Serif" w:hAnsi="E+H Serif"/>
        </w:rPr>
        <w:t>Betreibern</w:t>
      </w:r>
      <w:proofErr w:type="spellEnd"/>
      <w:r>
        <w:rPr>
          <w:rFonts w:ascii="E+H Serif" w:hAnsi="E+H Serif"/>
        </w:rPr>
        <w:t xml:space="preserve">, um </w:t>
      </w:r>
      <w:proofErr w:type="spellStart"/>
      <w:r>
        <w:rPr>
          <w:rFonts w:ascii="E+H Serif" w:hAnsi="E+H Serif"/>
        </w:rPr>
        <w:t>gemeinsame</w:t>
      </w:r>
      <w:proofErr w:type="spellEnd"/>
      <w:r>
        <w:rPr>
          <w:rFonts w:ascii="E+H Serif" w:hAnsi="E+H Serif"/>
        </w:rPr>
        <w:t xml:space="preserve"> Standards </w:t>
      </w:r>
      <w:proofErr w:type="spellStart"/>
      <w:r>
        <w:rPr>
          <w:rFonts w:ascii="E+H Serif" w:hAnsi="E+H Serif"/>
        </w:rPr>
        <w:t>zu</w:t>
      </w:r>
      <w:proofErr w:type="spellEnd"/>
      <w:r>
        <w:rPr>
          <w:rFonts w:ascii="E+H Serif" w:hAnsi="E+H Serif"/>
        </w:rPr>
        <w:t xml:space="preserve"> </w:t>
      </w:r>
      <w:proofErr w:type="spellStart"/>
      <w:r>
        <w:rPr>
          <w:rFonts w:ascii="E+H Serif" w:hAnsi="E+H Serif"/>
        </w:rPr>
        <w:t>erkennen</w:t>
      </w:r>
      <w:proofErr w:type="spellEnd"/>
      <w:r>
        <w:rPr>
          <w:rFonts w:ascii="E+H Serif" w:hAnsi="E+H Serif"/>
        </w:rPr>
        <w:t xml:space="preserve"> und </w:t>
      </w:r>
      <w:proofErr w:type="spellStart"/>
      <w:r>
        <w:rPr>
          <w:rFonts w:ascii="E+H Serif" w:hAnsi="E+H Serif"/>
        </w:rPr>
        <w:t>im</w:t>
      </w:r>
      <w:proofErr w:type="spellEnd"/>
      <w:r>
        <w:rPr>
          <w:rFonts w:ascii="E+H Serif" w:hAnsi="E+H Serif"/>
        </w:rPr>
        <w:t xml:space="preserve"> </w:t>
      </w:r>
      <w:proofErr w:type="spellStart"/>
      <w:r>
        <w:rPr>
          <w:rFonts w:ascii="E+H Serif" w:hAnsi="E+H Serif"/>
        </w:rPr>
        <w:t>Markt</w:t>
      </w:r>
      <w:proofErr w:type="spellEnd"/>
      <w:r>
        <w:rPr>
          <w:rFonts w:ascii="E+H Serif" w:hAnsi="E+H Serif"/>
        </w:rPr>
        <w:t xml:space="preserve"> </w:t>
      </w:r>
      <w:proofErr w:type="spellStart"/>
      <w:proofErr w:type="gramStart"/>
      <w:r>
        <w:rPr>
          <w:rFonts w:ascii="E+H Serif" w:hAnsi="E+H Serif"/>
        </w:rPr>
        <w:t>umzusetzen</w:t>
      </w:r>
      <w:proofErr w:type="spellEnd"/>
      <w:r>
        <w:rPr>
          <w:rFonts w:ascii="E+H Serif" w:hAnsi="E+H Serif"/>
        </w:rPr>
        <w:t>“</w:t>
      </w:r>
      <w:proofErr w:type="gramEnd"/>
      <w:r>
        <w:rPr>
          <w:rFonts w:ascii="E+H Serif" w:hAnsi="E+H Serif"/>
        </w:rPr>
        <w:t xml:space="preserve">, </w:t>
      </w:r>
      <w:proofErr w:type="spellStart"/>
      <w:r>
        <w:rPr>
          <w:rFonts w:ascii="E+H Serif" w:hAnsi="E+H Serif"/>
        </w:rPr>
        <w:t>sagt</w:t>
      </w:r>
      <w:proofErr w:type="spellEnd"/>
      <w:r>
        <w:rPr>
          <w:rFonts w:ascii="E+H Serif" w:hAnsi="E+H Serif"/>
        </w:rPr>
        <w:t xml:space="preserve"> Michael </w:t>
      </w:r>
      <w:proofErr w:type="spellStart"/>
      <w:r>
        <w:rPr>
          <w:rFonts w:ascii="E+H Serif" w:hAnsi="E+H Serif"/>
        </w:rPr>
        <w:t>Riester</w:t>
      </w:r>
      <w:proofErr w:type="spellEnd"/>
      <w:r>
        <w:rPr>
          <w:rFonts w:ascii="E+H Serif" w:hAnsi="E+H Serif"/>
        </w:rPr>
        <w:t xml:space="preserve">, Senior Enterprise Architect Endress+Hauser. „Auf der Hannover Messe </w:t>
      </w:r>
      <w:proofErr w:type="spellStart"/>
      <w:r>
        <w:rPr>
          <w:rFonts w:ascii="E+H Serif" w:hAnsi="E+H Serif"/>
        </w:rPr>
        <w:t>stellen</w:t>
      </w:r>
      <w:proofErr w:type="spellEnd"/>
      <w:r>
        <w:rPr>
          <w:rFonts w:ascii="E+H Serif" w:hAnsi="E+H Serif"/>
        </w:rPr>
        <w:t xml:space="preserve"> </w:t>
      </w:r>
      <w:proofErr w:type="spellStart"/>
      <w:r>
        <w:rPr>
          <w:rFonts w:ascii="E+H Serif" w:hAnsi="E+H Serif"/>
        </w:rPr>
        <w:t>wir</w:t>
      </w:r>
      <w:proofErr w:type="spellEnd"/>
      <w:r>
        <w:rPr>
          <w:rFonts w:ascii="E+H Serif" w:hAnsi="E+H Serif"/>
        </w:rPr>
        <w:t xml:space="preserve"> </w:t>
      </w:r>
      <w:proofErr w:type="spellStart"/>
      <w:r>
        <w:rPr>
          <w:rFonts w:ascii="E+H Serif" w:hAnsi="E+H Serif"/>
        </w:rPr>
        <w:t>unsere</w:t>
      </w:r>
      <w:proofErr w:type="spellEnd"/>
      <w:r>
        <w:rPr>
          <w:rFonts w:ascii="E+H Serif" w:hAnsi="E+H Serif"/>
        </w:rPr>
        <w:t xml:space="preserve"> Digital Twins </w:t>
      </w:r>
      <w:proofErr w:type="spellStart"/>
      <w:r>
        <w:rPr>
          <w:rFonts w:ascii="E+H Serif" w:hAnsi="E+H Serif"/>
        </w:rPr>
        <w:t>nach</w:t>
      </w:r>
      <w:proofErr w:type="spellEnd"/>
      <w:r>
        <w:rPr>
          <w:rFonts w:ascii="E+H Serif" w:hAnsi="E+H Serif"/>
        </w:rPr>
        <w:t xml:space="preserve"> Asset Administration Shell (AAS)-Standard </w:t>
      </w:r>
      <w:proofErr w:type="spellStart"/>
      <w:r>
        <w:rPr>
          <w:rFonts w:ascii="E+H Serif" w:hAnsi="E+H Serif"/>
        </w:rPr>
        <w:t>vor</w:t>
      </w:r>
      <w:proofErr w:type="spellEnd"/>
      <w:r>
        <w:rPr>
          <w:rFonts w:ascii="E+H Serif" w:hAnsi="E+H Serif"/>
        </w:rPr>
        <w:t xml:space="preserve">, die </w:t>
      </w:r>
      <w:proofErr w:type="spellStart"/>
      <w:r>
        <w:rPr>
          <w:rFonts w:ascii="E+H Serif" w:hAnsi="E+H Serif"/>
        </w:rPr>
        <w:t>künftig</w:t>
      </w:r>
      <w:proofErr w:type="spellEnd"/>
      <w:r>
        <w:rPr>
          <w:rFonts w:ascii="E+H Serif" w:hAnsi="E+H Serif"/>
        </w:rPr>
        <w:t xml:space="preserve"> in </w:t>
      </w:r>
      <w:proofErr w:type="spellStart"/>
      <w:r>
        <w:rPr>
          <w:rFonts w:ascii="E+H Serif" w:hAnsi="E+H Serif"/>
        </w:rPr>
        <w:t>jedem</w:t>
      </w:r>
      <w:proofErr w:type="spellEnd"/>
      <w:r>
        <w:rPr>
          <w:rFonts w:ascii="E+H Serif" w:hAnsi="E+H Serif"/>
        </w:rPr>
        <w:t xml:space="preserve"> </w:t>
      </w:r>
      <w:proofErr w:type="spellStart"/>
      <w:r>
        <w:rPr>
          <w:rFonts w:ascii="E+H Serif" w:hAnsi="E+H Serif"/>
        </w:rPr>
        <w:t>Unternehmen</w:t>
      </w:r>
      <w:proofErr w:type="spellEnd"/>
      <w:r>
        <w:rPr>
          <w:rFonts w:ascii="E+H Serif" w:hAnsi="E+H Serif"/>
        </w:rPr>
        <w:t xml:space="preserve"> </w:t>
      </w:r>
      <w:proofErr w:type="spellStart"/>
      <w:r>
        <w:rPr>
          <w:rFonts w:ascii="E+H Serif" w:hAnsi="E+H Serif"/>
        </w:rPr>
        <w:t>zum</w:t>
      </w:r>
      <w:proofErr w:type="spellEnd"/>
      <w:r>
        <w:rPr>
          <w:rFonts w:ascii="E+H Serif" w:hAnsi="E+H Serif"/>
        </w:rPr>
        <w:t xml:space="preserve"> </w:t>
      </w:r>
      <w:proofErr w:type="spellStart"/>
      <w:r>
        <w:rPr>
          <w:rFonts w:ascii="E+H Serif" w:hAnsi="E+H Serif"/>
        </w:rPr>
        <w:t>Einsatz</w:t>
      </w:r>
      <w:proofErr w:type="spellEnd"/>
      <w:r>
        <w:rPr>
          <w:rFonts w:ascii="E+H Serif" w:hAnsi="E+H Serif"/>
        </w:rPr>
        <w:t xml:space="preserve"> </w:t>
      </w:r>
      <w:proofErr w:type="spellStart"/>
      <w:r>
        <w:rPr>
          <w:rFonts w:ascii="E+H Serif" w:hAnsi="E+H Serif"/>
        </w:rPr>
        <w:t>kommen</w:t>
      </w:r>
      <w:proofErr w:type="spellEnd"/>
      <w:r>
        <w:rPr>
          <w:rFonts w:ascii="E+H Serif" w:hAnsi="E+H Serif"/>
        </w:rPr>
        <w:t xml:space="preserve"> </w:t>
      </w:r>
      <w:proofErr w:type="spellStart"/>
      <w:proofErr w:type="gramStart"/>
      <w:r>
        <w:rPr>
          <w:rFonts w:ascii="E+H Serif" w:hAnsi="E+H Serif"/>
        </w:rPr>
        <w:t>können</w:t>
      </w:r>
      <w:proofErr w:type="spellEnd"/>
      <w:r>
        <w:rPr>
          <w:rFonts w:ascii="E+H Serif" w:hAnsi="E+H Serif"/>
        </w:rPr>
        <w:t>.“</w:t>
      </w:r>
      <w:proofErr w:type="gramEnd"/>
      <w:r>
        <w:rPr>
          <w:rFonts w:ascii="E+H Serif" w:hAnsi="E+H Serif"/>
        </w:rPr>
        <w:t xml:space="preserve"> </w:t>
      </w:r>
      <w:proofErr w:type="spellStart"/>
      <w:r>
        <w:rPr>
          <w:rFonts w:ascii="E+H Serif" w:hAnsi="E+H Serif"/>
        </w:rPr>
        <w:t>Ziel</w:t>
      </w:r>
      <w:proofErr w:type="spellEnd"/>
      <w:r>
        <w:rPr>
          <w:rFonts w:ascii="E+H Serif" w:hAnsi="E+H Serif"/>
        </w:rPr>
        <w:t xml:space="preserve"> </w:t>
      </w:r>
      <w:proofErr w:type="spellStart"/>
      <w:r>
        <w:rPr>
          <w:rFonts w:ascii="E+H Serif" w:hAnsi="E+H Serif"/>
        </w:rPr>
        <w:t>ist</w:t>
      </w:r>
      <w:proofErr w:type="spellEnd"/>
      <w:r>
        <w:rPr>
          <w:rFonts w:ascii="E+H Serif" w:hAnsi="E+H Serif"/>
        </w:rPr>
        <w:t xml:space="preserve"> es, den </w:t>
      </w:r>
      <w:proofErr w:type="spellStart"/>
      <w:r>
        <w:rPr>
          <w:rFonts w:ascii="E+H Serif" w:hAnsi="E+H Serif"/>
        </w:rPr>
        <w:t>manuellen</w:t>
      </w:r>
      <w:proofErr w:type="spellEnd"/>
      <w:r>
        <w:rPr>
          <w:rFonts w:ascii="E+H Serif" w:hAnsi="E+H Serif"/>
        </w:rPr>
        <w:t xml:space="preserve"> Engineering-</w:t>
      </w:r>
      <w:proofErr w:type="spellStart"/>
      <w:r>
        <w:rPr>
          <w:rFonts w:ascii="E+H Serif" w:hAnsi="E+H Serif"/>
        </w:rPr>
        <w:t>Aufwand</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w:t>
      </w:r>
      <w:proofErr w:type="spellStart"/>
      <w:r>
        <w:rPr>
          <w:rFonts w:ascii="E+H Serif" w:hAnsi="E+H Serif"/>
        </w:rPr>
        <w:t>reduzieren</w:t>
      </w:r>
      <w:proofErr w:type="spellEnd"/>
      <w:r>
        <w:rPr>
          <w:rFonts w:ascii="E+H Serif" w:hAnsi="E+H Serif"/>
        </w:rPr>
        <w:t xml:space="preserve">, </w:t>
      </w:r>
      <w:proofErr w:type="spellStart"/>
      <w:r>
        <w:rPr>
          <w:rFonts w:ascii="E+H Serif" w:hAnsi="E+H Serif"/>
        </w:rPr>
        <w:t>indem</w:t>
      </w:r>
      <w:proofErr w:type="spellEnd"/>
      <w:r>
        <w:rPr>
          <w:rFonts w:ascii="E+H Serif" w:hAnsi="E+H Serif"/>
        </w:rPr>
        <w:t xml:space="preserve"> </w:t>
      </w:r>
      <w:proofErr w:type="spellStart"/>
      <w:r>
        <w:rPr>
          <w:rFonts w:ascii="E+H Serif" w:hAnsi="E+H Serif"/>
        </w:rPr>
        <w:t>vorhandene</w:t>
      </w:r>
      <w:proofErr w:type="spellEnd"/>
      <w:r>
        <w:rPr>
          <w:rFonts w:ascii="E+H Serif" w:hAnsi="E+H Serif"/>
        </w:rPr>
        <w:t xml:space="preserve"> </w:t>
      </w:r>
      <w:proofErr w:type="spellStart"/>
      <w:r>
        <w:rPr>
          <w:rFonts w:ascii="E+H Serif" w:hAnsi="E+H Serif"/>
        </w:rPr>
        <w:t>Informationen</w:t>
      </w:r>
      <w:proofErr w:type="spellEnd"/>
      <w:r>
        <w:rPr>
          <w:rFonts w:ascii="E+H Serif" w:hAnsi="E+H Serif"/>
        </w:rPr>
        <w:t xml:space="preserve"> in </w:t>
      </w:r>
      <w:proofErr w:type="spellStart"/>
      <w:r>
        <w:rPr>
          <w:rFonts w:ascii="E+H Serif" w:hAnsi="E+H Serif"/>
        </w:rPr>
        <w:t>Feldgeräten</w:t>
      </w:r>
      <w:proofErr w:type="spellEnd"/>
      <w:r>
        <w:rPr>
          <w:rFonts w:ascii="E+H Serif" w:hAnsi="E+H Serif"/>
        </w:rPr>
        <w:t xml:space="preserve"> </w:t>
      </w:r>
      <w:proofErr w:type="spellStart"/>
      <w:r>
        <w:rPr>
          <w:rFonts w:ascii="E+H Serif" w:hAnsi="E+H Serif"/>
        </w:rPr>
        <w:t>mit</w:t>
      </w:r>
      <w:proofErr w:type="spellEnd"/>
      <w:r>
        <w:rPr>
          <w:rFonts w:ascii="E+H Serif" w:hAnsi="E+H Serif"/>
        </w:rPr>
        <w:t xml:space="preserve"> </w:t>
      </w:r>
      <w:proofErr w:type="spellStart"/>
      <w:r>
        <w:rPr>
          <w:rFonts w:ascii="E+H Serif" w:hAnsi="E+H Serif"/>
        </w:rPr>
        <w:t>Herstellerinformationen</w:t>
      </w:r>
      <w:proofErr w:type="spellEnd"/>
      <w:r>
        <w:rPr>
          <w:rFonts w:ascii="E+H Serif" w:hAnsi="E+H Serif"/>
        </w:rPr>
        <w:t xml:space="preserve"> </w:t>
      </w:r>
      <w:proofErr w:type="spellStart"/>
      <w:r>
        <w:rPr>
          <w:rFonts w:ascii="E+H Serif" w:hAnsi="E+H Serif"/>
        </w:rPr>
        <w:t>erweitert</w:t>
      </w:r>
      <w:proofErr w:type="spellEnd"/>
      <w:r>
        <w:rPr>
          <w:rFonts w:ascii="E+H Serif" w:hAnsi="E+H Serif"/>
        </w:rPr>
        <w:t xml:space="preserve"> </w:t>
      </w:r>
      <w:proofErr w:type="spellStart"/>
      <w:r>
        <w:rPr>
          <w:rFonts w:ascii="E+H Serif" w:hAnsi="E+H Serif"/>
        </w:rPr>
        <w:t>werden</w:t>
      </w:r>
      <w:proofErr w:type="spellEnd"/>
      <w:r>
        <w:rPr>
          <w:rFonts w:ascii="E+H Serif" w:hAnsi="E+H Serif"/>
        </w:rPr>
        <w:t xml:space="preserve">, </w:t>
      </w:r>
      <w:proofErr w:type="spellStart"/>
      <w:r>
        <w:rPr>
          <w:rFonts w:ascii="E+H Serif" w:hAnsi="E+H Serif"/>
        </w:rPr>
        <w:t>wie</w:t>
      </w:r>
      <w:proofErr w:type="spellEnd"/>
      <w:r>
        <w:rPr>
          <w:rFonts w:ascii="E+H Serif" w:hAnsi="E+H Serif"/>
        </w:rPr>
        <w:t xml:space="preserve"> z. B. </w:t>
      </w:r>
      <w:proofErr w:type="spellStart"/>
      <w:r>
        <w:rPr>
          <w:rFonts w:ascii="E+H Serif" w:hAnsi="E+H Serif"/>
        </w:rPr>
        <w:t>durch</w:t>
      </w:r>
      <w:proofErr w:type="spellEnd"/>
      <w:r>
        <w:rPr>
          <w:rFonts w:ascii="E+H Serif" w:hAnsi="E+H Serif"/>
        </w:rPr>
        <w:t xml:space="preserve"> </w:t>
      </w:r>
      <w:proofErr w:type="spellStart"/>
      <w:r>
        <w:rPr>
          <w:rFonts w:ascii="E+H Serif" w:hAnsi="E+H Serif"/>
        </w:rPr>
        <w:t>Daten</w:t>
      </w:r>
      <w:proofErr w:type="spellEnd"/>
      <w:r>
        <w:rPr>
          <w:rFonts w:ascii="E+H Serif" w:hAnsi="E+H Serif"/>
        </w:rPr>
        <w:t xml:space="preserve"> für den "As planned"-</w:t>
      </w:r>
      <w:proofErr w:type="spellStart"/>
      <w:r>
        <w:rPr>
          <w:rFonts w:ascii="E+H Serif" w:hAnsi="E+H Serif"/>
        </w:rPr>
        <w:t>Zustand</w:t>
      </w:r>
      <w:proofErr w:type="spellEnd"/>
      <w:r>
        <w:rPr>
          <w:rFonts w:ascii="E+H Serif" w:hAnsi="E+H Serif"/>
        </w:rPr>
        <w:t xml:space="preserve"> </w:t>
      </w:r>
      <w:proofErr w:type="spellStart"/>
      <w:r>
        <w:rPr>
          <w:rFonts w:ascii="E+H Serif" w:hAnsi="E+H Serif"/>
        </w:rPr>
        <w:t>aus</w:t>
      </w:r>
      <w:proofErr w:type="spellEnd"/>
      <w:r>
        <w:rPr>
          <w:rFonts w:ascii="E+H Serif" w:hAnsi="E+H Serif"/>
        </w:rPr>
        <w:t xml:space="preserve"> </w:t>
      </w:r>
      <w:proofErr w:type="spellStart"/>
      <w:r>
        <w:rPr>
          <w:rFonts w:ascii="E+H Serif" w:hAnsi="E+H Serif"/>
        </w:rPr>
        <w:t>rechnergestützten</w:t>
      </w:r>
      <w:proofErr w:type="spellEnd"/>
      <w:r>
        <w:rPr>
          <w:rFonts w:ascii="E+H Serif" w:hAnsi="E+H Serif"/>
        </w:rPr>
        <w:t xml:space="preserve"> </w:t>
      </w:r>
      <w:proofErr w:type="spellStart"/>
      <w:r>
        <w:rPr>
          <w:rFonts w:ascii="E+H Serif" w:hAnsi="E+H Serif"/>
        </w:rPr>
        <w:t>Entwicklungstools</w:t>
      </w:r>
      <w:proofErr w:type="spellEnd"/>
      <w:r>
        <w:rPr>
          <w:rFonts w:ascii="E+H Serif" w:hAnsi="E+H Serif"/>
        </w:rPr>
        <w:t xml:space="preserve">. </w:t>
      </w:r>
      <w:proofErr w:type="spellStart"/>
      <w:r>
        <w:rPr>
          <w:rFonts w:ascii="E+H Serif" w:hAnsi="E+H Serif"/>
        </w:rPr>
        <w:t>Kunden</w:t>
      </w:r>
      <w:proofErr w:type="spellEnd"/>
      <w:r>
        <w:rPr>
          <w:rFonts w:ascii="E+H Serif" w:hAnsi="E+H Serif"/>
        </w:rPr>
        <w:t xml:space="preserve"> </w:t>
      </w:r>
      <w:proofErr w:type="spellStart"/>
      <w:r>
        <w:rPr>
          <w:rFonts w:ascii="E+H Serif" w:hAnsi="E+H Serif"/>
        </w:rPr>
        <w:t>profitieren</w:t>
      </w:r>
      <w:proofErr w:type="spellEnd"/>
      <w:r>
        <w:rPr>
          <w:rFonts w:ascii="E+H Serif" w:hAnsi="E+H Serif"/>
        </w:rPr>
        <w:t xml:space="preserve"> so von </w:t>
      </w:r>
      <w:proofErr w:type="spellStart"/>
      <w:r>
        <w:rPr>
          <w:rFonts w:ascii="E+H Serif" w:hAnsi="E+H Serif"/>
        </w:rPr>
        <w:t>Datenverfügbarkeit</w:t>
      </w:r>
      <w:proofErr w:type="spellEnd"/>
      <w:r>
        <w:rPr>
          <w:rFonts w:ascii="E+H Serif" w:hAnsi="E+H Serif"/>
        </w:rPr>
        <w:t xml:space="preserve"> in </w:t>
      </w:r>
      <w:proofErr w:type="spellStart"/>
      <w:r>
        <w:rPr>
          <w:rFonts w:ascii="E+H Serif" w:hAnsi="E+H Serif"/>
        </w:rPr>
        <w:t>digitaler</w:t>
      </w:r>
      <w:proofErr w:type="spellEnd"/>
      <w:r>
        <w:rPr>
          <w:rFonts w:ascii="E+H Serif" w:hAnsi="E+H Serif"/>
        </w:rPr>
        <w:t xml:space="preserve">, </w:t>
      </w:r>
      <w:proofErr w:type="spellStart"/>
      <w:r>
        <w:rPr>
          <w:rFonts w:ascii="E+H Serif" w:hAnsi="E+H Serif"/>
        </w:rPr>
        <w:t>standardisierter</w:t>
      </w:r>
      <w:proofErr w:type="spellEnd"/>
      <w:r>
        <w:rPr>
          <w:rFonts w:ascii="E+H Serif" w:hAnsi="E+H Serif"/>
        </w:rPr>
        <w:t xml:space="preserve"> und </w:t>
      </w:r>
      <w:proofErr w:type="spellStart"/>
      <w:r>
        <w:rPr>
          <w:rFonts w:ascii="E+H Serif" w:hAnsi="E+H Serif"/>
        </w:rPr>
        <w:t>herstellerübergreifender</w:t>
      </w:r>
      <w:proofErr w:type="spellEnd"/>
      <w:r>
        <w:rPr>
          <w:rFonts w:ascii="E+H Serif" w:hAnsi="E+H Serif"/>
        </w:rPr>
        <w:t xml:space="preserve"> Form und </w:t>
      </w:r>
      <w:proofErr w:type="spellStart"/>
      <w:r>
        <w:rPr>
          <w:rFonts w:ascii="E+H Serif" w:hAnsi="E+H Serif"/>
        </w:rPr>
        <w:t>vermeiden</w:t>
      </w:r>
      <w:proofErr w:type="spellEnd"/>
      <w:r>
        <w:rPr>
          <w:rFonts w:ascii="E+H Serif" w:hAnsi="E+H Serif"/>
        </w:rPr>
        <w:t xml:space="preserve"> </w:t>
      </w:r>
      <w:proofErr w:type="spellStart"/>
      <w:r>
        <w:rPr>
          <w:rFonts w:ascii="E+H Serif" w:hAnsi="E+H Serif"/>
        </w:rPr>
        <w:t>fehlerhafte</w:t>
      </w:r>
      <w:proofErr w:type="spellEnd"/>
      <w:r>
        <w:rPr>
          <w:rFonts w:ascii="E+H Serif" w:hAnsi="E+H Serif"/>
        </w:rPr>
        <w:t xml:space="preserve"> und </w:t>
      </w:r>
      <w:proofErr w:type="spellStart"/>
      <w:r>
        <w:rPr>
          <w:rFonts w:ascii="E+H Serif" w:hAnsi="E+H Serif"/>
        </w:rPr>
        <w:t>doppelte</w:t>
      </w:r>
      <w:proofErr w:type="spellEnd"/>
      <w:r>
        <w:rPr>
          <w:rFonts w:ascii="E+H Serif" w:hAnsi="E+H Serif"/>
        </w:rPr>
        <w:t xml:space="preserve"> </w:t>
      </w:r>
      <w:proofErr w:type="spellStart"/>
      <w:r>
        <w:rPr>
          <w:rFonts w:ascii="E+H Serif" w:hAnsi="E+H Serif"/>
        </w:rPr>
        <w:t>Datenspeicherung</w:t>
      </w:r>
      <w:proofErr w:type="spellEnd"/>
      <w:r>
        <w:rPr>
          <w:rFonts w:ascii="E+H Serif" w:hAnsi="E+H Serif"/>
        </w:rPr>
        <w:t>.</w:t>
      </w:r>
    </w:p>
    <w:p w14:paraId="6833E6AA" w14:textId="77777777" w:rsidR="001D3BB9" w:rsidRDefault="001D3BB9" w:rsidP="001D3BB9">
      <w:pPr>
        <w:pStyle w:val="StandardWeb"/>
        <w:spacing w:before="0" w:beforeAutospacing="0" w:after="160" w:afterAutospacing="0"/>
      </w:pPr>
      <w:proofErr w:type="spellStart"/>
      <w:r>
        <w:rPr>
          <w:rFonts w:ascii="E+H Serif" w:hAnsi="E+H Serif"/>
        </w:rPr>
        <w:lastRenderedPageBreak/>
        <w:t>Im</w:t>
      </w:r>
      <w:proofErr w:type="spellEnd"/>
      <w:r>
        <w:rPr>
          <w:rFonts w:ascii="E+H Serif" w:hAnsi="E+H Serif"/>
        </w:rPr>
        <w:t xml:space="preserve"> </w:t>
      </w:r>
      <w:proofErr w:type="spellStart"/>
      <w:r>
        <w:rPr>
          <w:rFonts w:ascii="E+H Serif" w:hAnsi="E+H Serif"/>
        </w:rPr>
        <w:t>Rahmen</w:t>
      </w:r>
      <w:proofErr w:type="spellEnd"/>
      <w:r>
        <w:rPr>
          <w:rFonts w:ascii="E+H Serif" w:hAnsi="E+H Serif"/>
        </w:rPr>
        <w:t xml:space="preserve"> der „Follow the Twin </w:t>
      </w:r>
      <w:proofErr w:type="gramStart"/>
      <w:r>
        <w:rPr>
          <w:rFonts w:ascii="E+H Serif" w:hAnsi="E+H Serif"/>
        </w:rPr>
        <w:t>Challenge“ der</w:t>
      </w:r>
      <w:proofErr w:type="gramEnd"/>
      <w:r>
        <w:rPr>
          <w:rFonts w:ascii="E+H Serif" w:hAnsi="E+H Serif"/>
        </w:rPr>
        <w:t xml:space="preserve"> Open Industry 4.0 Alliance </w:t>
      </w:r>
      <w:proofErr w:type="spellStart"/>
      <w:r>
        <w:rPr>
          <w:rFonts w:ascii="E+H Serif" w:hAnsi="E+H Serif"/>
        </w:rPr>
        <w:t>nutzt</w:t>
      </w:r>
      <w:proofErr w:type="spellEnd"/>
      <w:r>
        <w:rPr>
          <w:rFonts w:ascii="E+H Serif" w:hAnsi="E+H Serif"/>
        </w:rPr>
        <w:t xml:space="preserve"> Endress+Hauser die </w:t>
      </w:r>
      <w:proofErr w:type="spellStart"/>
      <w:r>
        <w:rPr>
          <w:rFonts w:ascii="E+H Serif" w:hAnsi="E+H Serif"/>
        </w:rPr>
        <w:t>automatische</w:t>
      </w:r>
      <w:proofErr w:type="spellEnd"/>
      <w:r>
        <w:rPr>
          <w:rFonts w:ascii="E+H Serif" w:hAnsi="E+H Serif"/>
        </w:rPr>
        <w:t xml:space="preserve"> </w:t>
      </w:r>
      <w:proofErr w:type="spellStart"/>
      <w:r>
        <w:rPr>
          <w:rFonts w:ascii="E+H Serif" w:hAnsi="E+H Serif"/>
        </w:rPr>
        <w:t>Identifikation</w:t>
      </w:r>
      <w:proofErr w:type="spellEnd"/>
      <w:r>
        <w:rPr>
          <w:rFonts w:ascii="E+H Serif" w:hAnsi="E+H Serif"/>
        </w:rPr>
        <w:t xml:space="preserve"> von </w:t>
      </w:r>
      <w:proofErr w:type="spellStart"/>
      <w:r>
        <w:rPr>
          <w:rFonts w:ascii="E+H Serif" w:hAnsi="E+H Serif"/>
        </w:rPr>
        <w:t>physischen</w:t>
      </w:r>
      <w:proofErr w:type="spellEnd"/>
      <w:r>
        <w:rPr>
          <w:rFonts w:ascii="E+H Serif" w:hAnsi="E+H Serif"/>
        </w:rPr>
        <w:t xml:space="preserve"> </w:t>
      </w:r>
      <w:proofErr w:type="spellStart"/>
      <w:r>
        <w:rPr>
          <w:rFonts w:ascii="E+H Serif" w:hAnsi="E+H Serif"/>
        </w:rPr>
        <w:t>Objekten</w:t>
      </w:r>
      <w:proofErr w:type="spellEnd"/>
      <w:r>
        <w:rPr>
          <w:rFonts w:ascii="E+H Serif" w:hAnsi="E+H Serif"/>
        </w:rPr>
        <w:t xml:space="preserve"> </w:t>
      </w:r>
      <w:proofErr w:type="spellStart"/>
      <w:r>
        <w:rPr>
          <w:rFonts w:ascii="E+H Serif" w:hAnsi="E+H Serif"/>
        </w:rPr>
        <w:t>gemäß</w:t>
      </w:r>
      <w:proofErr w:type="spellEnd"/>
      <w:r>
        <w:rPr>
          <w:rFonts w:ascii="E+H Serif" w:hAnsi="E+H Serif"/>
        </w:rPr>
        <w:t xml:space="preserve"> IEC 61406. </w:t>
      </w:r>
      <w:proofErr w:type="spellStart"/>
      <w:r>
        <w:rPr>
          <w:rFonts w:ascii="E+H Serif" w:hAnsi="E+H Serif"/>
        </w:rPr>
        <w:t>Diese</w:t>
      </w:r>
      <w:proofErr w:type="spellEnd"/>
      <w:r>
        <w:rPr>
          <w:rFonts w:ascii="E+H Serif" w:hAnsi="E+H Serif"/>
        </w:rPr>
        <w:t xml:space="preserve"> Norm </w:t>
      </w:r>
      <w:proofErr w:type="spellStart"/>
      <w:r>
        <w:rPr>
          <w:rFonts w:ascii="E+H Serif" w:hAnsi="E+H Serif"/>
        </w:rPr>
        <w:t>definiert</w:t>
      </w:r>
      <w:proofErr w:type="spellEnd"/>
      <w:r>
        <w:rPr>
          <w:rFonts w:ascii="E+H Serif" w:hAnsi="E+H Serif"/>
        </w:rPr>
        <w:t xml:space="preserve"> </w:t>
      </w:r>
      <w:proofErr w:type="spellStart"/>
      <w:r>
        <w:rPr>
          <w:rFonts w:ascii="E+H Serif" w:hAnsi="E+H Serif"/>
        </w:rPr>
        <w:t>eine</w:t>
      </w:r>
      <w:proofErr w:type="spellEnd"/>
      <w:r>
        <w:rPr>
          <w:rFonts w:ascii="E+H Serif" w:hAnsi="E+H Serif"/>
        </w:rPr>
        <w:t xml:space="preserve"> </w:t>
      </w:r>
      <w:proofErr w:type="spellStart"/>
      <w:r>
        <w:rPr>
          <w:rFonts w:ascii="E+H Serif" w:hAnsi="E+H Serif"/>
        </w:rPr>
        <w:t>weltweit</w:t>
      </w:r>
      <w:proofErr w:type="spellEnd"/>
      <w:r>
        <w:rPr>
          <w:rFonts w:ascii="E+H Serif" w:hAnsi="E+H Serif"/>
        </w:rPr>
        <w:t xml:space="preserve"> </w:t>
      </w:r>
      <w:proofErr w:type="spellStart"/>
      <w:r>
        <w:rPr>
          <w:rFonts w:ascii="E+H Serif" w:hAnsi="E+H Serif"/>
        </w:rPr>
        <w:t>eindeutige</w:t>
      </w:r>
      <w:proofErr w:type="spellEnd"/>
      <w:r>
        <w:rPr>
          <w:rFonts w:ascii="E+H Serif" w:hAnsi="E+H Serif"/>
        </w:rPr>
        <w:t xml:space="preserve">, </w:t>
      </w:r>
      <w:proofErr w:type="spellStart"/>
      <w:r>
        <w:rPr>
          <w:rFonts w:ascii="E+H Serif" w:hAnsi="E+H Serif"/>
        </w:rPr>
        <w:t>maschinenlesbare</w:t>
      </w:r>
      <w:proofErr w:type="spellEnd"/>
      <w:r>
        <w:rPr>
          <w:rFonts w:ascii="E+H Serif" w:hAnsi="E+H Serif"/>
        </w:rPr>
        <w:t xml:space="preserve"> ID, die auf </w:t>
      </w:r>
      <w:proofErr w:type="spellStart"/>
      <w:r>
        <w:rPr>
          <w:rFonts w:ascii="E+H Serif" w:hAnsi="E+H Serif"/>
        </w:rPr>
        <w:t>einem</w:t>
      </w:r>
      <w:proofErr w:type="spellEnd"/>
      <w:r>
        <w:rPr>
          <w:rFonts w:ascii="E+H Serif" w:hAnsi="E+H Serif"/>
        </w:rPr>
        <w:t xml:space="preserve"> </w:t>
      </w:r>
      <w:proofErr w:type="spellStart"/>
      <w:r>
        <w:rPr>
          <w:rFonts w:ascii="E+H Serif" w:hAnsi="E+H Serif"/>
        </w:rPr>
        <w:t>physischen</w:t>
      </w:r>
      <w:proofErr w:type="spellEnd"/>
      <w:r>
        <w:rPr>
          <w:rFonts w:ascii="E+H Serif" w:hAnsi="E+H Serif"/>
        </w:rPr>
        <w:t xml:space="preserve"> </w:t>
      </w:r>
      <w:proofErr w:type="spellStart"/>
      <w:r>
        <w:rPr>
          <w:rFonts w:ascii="E+H Serif" w:hAnsi="E+H Serif"/>
        </w:rPr>
        <w:t>Objekt</w:t>
      </w:r>
      <w:proofErr w:type="spellEnd"/>
      <w:r>
        <w:rPr>
          <w:rFonts w:ascii="E+H Serif" w:hAnsi="E+H Serif"/>
        </w:rPr>
        <w:t xml:space="preserve"> </w:t>
      </w:r>
      <w:proofErr w:type="spellStart"/>
      <w:r>
        <w:rPr>
          <w:rFonts w:ascii="E+H Serif" w:hAnsi="E+H Serif"/>
        </w:rPr>
        <w:t>angebracht</w:t>
      </w:r>
      <w:proofErr w:type="spellEnd"/>
      <w:r>
        <w:rPr>
          <w:rFonts w:ascii="E+H Serif" w:hAnsi="E+H Serif"/>
        </w:rPr>
        <w:t xml:space="preserve"> </w:t>
      </w:r>
      <w:proofErr w:type="spellStart"/>
      <w:r>
        <w:rPr>
          <w:rFonts w:ascii="E+H Serif" w:hAnsi="E+H Serif"/>
        </w:rPr>
        <w:t>wird</w:t>
      </w:r>
      <w:proofErr w:type="spellEnd"/>
      <w:r>
        <w:rPr>
          <w:rFonts w:ascii="E+H Serif" w:hAnsi="E+H Serif"/>
        </w:rPr>
        <w:t xml:space="preserve">, </w:t>
      </w:r>
      <w:proofErr w:type="spellStart"/>
      <w:r>
        <w:rPr>
          <w:rFonts w:ascii="E+H Serif" w:hAnsi="E+H Serif"/>
        </w:rPr>
        <w:t>ähnlich</w:t>
      </w:r>
      <w:proofErr w:type="spellEnd"/>
      <w:r>
        <w:rPr>
          <w:rFonts w:ascii="E+H Serif" w:hAnsi="E+H Serif"/>
        </w:rPr>
        <w:t xml:space="preserve"> </w:t>
      </w:r>
      <w:proofErr w:type="spellStart"/>
      <w:r>
        <w:rPr>
          <w:rFonts w:ascii="E+H Serif" w:hAnsi="E+H Serif"/>
        </w:rPr>
        <w:t>einem</w:t>
      </w:r>
      <w:proofErr w:type="spellEnd"/>
      <w:r>
        <w:rPr>
          <w:rFonts w:ascii="E+H Serif" w:hAnsi="E+H Serif"/>
        </w:rPr>
        <w:t xml:space="preserve"> </w:t>
      </w:r>
      <w:proofErr w:type="spellStart"/>
      <w:r>
        <w:rPr>
          <w:rFonts w:ascii="E+H Serif" w:hAnsi="E+H Serif"/>
        </w:rPr>
        <w:t>Typenschild</w:t>
      </w:r>
      <w:proofErr w:type="spellEnd"/>
      <w:r>
        <w:rPr>
          <w:rFonts w:ascii="E+H Serif" w:hAnsi="E+H Serif"/>
        </w:rPr>
        <w:t xml:space="preserve"> </w:t>
      </w:r>
      <w:proofErr w:type="spellStart"/>
      <w:r>
        <w:rPr>
          <w:rFonts w:ascii="E+H Serif" w:hAnsi="E+H Serif"/>
        </w:rPr>
        <w:t>oder</w:t>
      </w:r>
      <w:proofErr w:type="spellEnd"/>
      <w:r>
        <w:rPr>
          <w:rFonts w:ascii="E+H Serif" w:hAnsi="E+H Serif"/>
        </w:rPr>
        <w:t xml:space="preserve"> Label. </w:t>
      </w:r>
      <w:proofErr w:type="spellStart"/>
      <w:r>
        <w:rPr>
          <w:rFonts w:ascii="E+H Serif" w:hAnsi="E+H Serif"/>
        </w:rPr>
        <w:t>Dadurch</w:t>
      </w:r>
      <w:proofErr w:type="spellEnd"/>
      <w:r>
        <w:rPr>
          <w:rFonts w:ascii="E+H Serif" w:hAnsi="E+H Serif"/>
        </w:rPr>
        <w:t xml:space="preserve"> </w:t>
      </w:r>
      <w:proofErr w:type="spellStart"/>
      <w:r>
        <w:rPr>
          <w:rFonts w:ascii="E+H Serif" w:hAnsi="E+H Serif"/>
        </w:rPr>
        <w:t>erhält</w:t>
      </w:r>
      <w:proofErr w:type="spellEnd"/>
      <w:r>
        <w:rPr>
          <w:rFonts w:ascii="E+H Serif" w:hAnsi="E+H Serif"/>
        </w:rPr>
        <w:t xml:space="preserve"> der Kunde die </w:t>
      </w:r>
      <w:proofErr w:type="spellStart"/>
      <w:r>
        <w:rPr>
          <w:rFonts w:ascii="E+H Serif" w:hAnsi="E+H Serif"/>
        </w:rPr>
        <w:t>Möglichkeit</w:t>
      </w:r>
      <w:proofErr w:type="spellEnd"/>
      <w:r>
        <w:rPr>
          <w:rFonts w:ascii="E+H Serif" w:hAnsi="E+H Serif"/>
        </w:rPr>
        <w:t xml:space="preserve">, die </w:t>
      </w:r>
      <w:proofErr w:type="spellStart"/>
      <w:r>
        <w:rPr>
          <w:rFonts w:ascii="E+H Serif" w:hAnsi="E+H Serif"/>
        </w:rPr>
        <w:t>benötigten</w:t>
      </w:r>
      <w:proofErr w:type="spellEnd"/>
      <w:r>
        <w:rPr>
          <w:rFonts w:ascii="E+H Serif" w:hAnsi="E+H Serif"/>
        </w:rPr>
        <w:t xml:space="preserve"> </w:t>
      </w:r>
      <w:proofErr w:type="spellStart"/>
      <w:r>
        <w:rPr>
          <w:rFonts w:ascii="E+H Serif" w:hAnsi="E+H Serif"/>
        </w:rPr>
        <w:t>Lieferantendaten</w:t>
      </w:r>
      <w:proofErr w:type="spellEnd"/>
      <w:r>
        <w:rPr>
          <w:rFonts w:ascii="E+H Serif" w:hAnsi="E+H Serif"/>
        </w:rPr>
        <w:t xml:space="preserve"> für seine </w:t>
      </w:r>
      <w:proofErr w:type="spellStart"/>
      <w:r>
        <w:rPr>
          <w:rFonts w:ascii="E+H Serif" w:hAnsi="E+H Serif"/>
        </w:rPr>
        <w:t>Prozesse</w:t>
      </w:r>
      <w:proofErr w:type="spellEnd"/>
      <w:r>
        <w:rPr>
          <w:rFonts w:ascii="E+H Serif" w:hAnsi="E+H Serif"/>
        </w:rPr>
        <w:t xml:space="preserve"> von der </w:t>
      </w:r>
      <w:proofErr w:type="spellStart"/>
      <w:r>
        <w:rPr>
          <w:rFonts w:ascii="E+H Serif" w:hAnsi="E+H Serif"/>
        </w:rPr>
        <w:t>Entwicklung</w:t>
      </w:r>
      <w:proofErr w:type="spellEnd"/>
      <w:r>
        <w:rPr>
          <w:rFonts w:ascii="E+H Serif" w:hAnsi="E+H Serif"/>
        </w:rPr>
        <w:t xml:space="preserve"> bis </w:t>
      </w:r>
      <w:proofErr w:type="spellStart"/>
      <w:r>
        <w:rPr>
          <w:rFonts w:ascii="E+H Serif" w:hAnsi="E+H Serif"/>
        </w:rPr>
        <w:t>zum</w:t>
      </w:r>
      <w:proofErr w:type="spellEnd"/>
      <w:r>
        <w:rPr>
          <w:rFonts w:ascii="E+H Serif" w:hAnsi="E+H Serif"/>
        </w:rPr>
        <w:t xml:space="preserve"> </w:t>
      </w:r>
      <w:proofErr w:type="spellStart"/>
      <w:r>
        <w:rPr>
          <w:rFonts w:ascii="E+H Serif" w:hAnsi="E+H Serif"/>
        </w:rPr>
        <w:t>Betrieb</w:t>
      </w:r>
      <w:proofErr w:type="spellEnd"/>
      <w:r>
        <w:rPr>
          <w:rFonts w:ascii="E+H Serif" w:hAnsi="E+H Serif"/>
        </w:rPr>
        <w:t xml:space="preserve"> </w:t>
      </w:r>
      <w:proofErr w:type="spellStart"/>
      <w:r>
        <w:rPr>
          <w:rFonts w:ascii="E+H Serif" w:hAnsi="E+H Serif"/>
        </w:rPr>
        <w:t>über</w:t>
      </w:r>
      <w:proofErr w:type="spellEnd"/>
      <w:r>
        <w:rPr>
          <w:rFonts w:ascii="E+H Serif" w:hAnsi="E+H Serif"/>
        </w:rPr>
        <w:t xml:space="preserve"> </w:t>
      </w:r>
      <w:proofErr w:type="spellStart"/>
      <w:r>
        <w:rPr>
          <w:rFonts w:ascii="E+H Serif" w:hAnsi="E+H Serif"/>
        </w:rPr>
        <w:t>verschiedene</w:t>
      </w:r>
      <w:proofErr w:type="spellEnd"/>
      <w:r>
        <w:rPr>
          <w:rFonts w:ascii="E+H Serif" w:hAnsi="E+H Serif"/>
        </w:rPr>
        <w:t xml:space="preserve"> </w:t>
      </w:r>
      <w:proofErr w:type="spellStart"/>
      <w:r>
        <w:rPr>
          <w:rFonts w:ascii="E+H Serif" w:hAnsi="E+H Serif"/>
        </w:rPr>
        <w:t>unabhängige</w:t>
      </w:r>
      <w:proofErr w:type="spellEnd"/>
      <w:r>
        <w:rPr>
          <w:rFonts w:ascii="E+H Serif" w:hAnsi="E+H Serif"/>
        </w:rPr>
        <w:t xml:space="preserve"> </w:t>
      </w:r>
      <w:proofErr w:type="spellStart"/>
      <w:r>
        <w:rPr>
          <w:rFonts w:ascii="E+H Serif" w:hAnsi="E+H Serif"/>
        </w:rPr>
        <w:t>Anbieter</w:t>
      </w:r>
      <w:proofErr w:type="spellEnd"/>
      <w:r>
        <w:rPr>
          <w:rFonts w:ascii="E+H Serif" w:hAnsi="E+H Serif"/>
        </w:rPr>
        <w:t xml:space="preserve"> </w:t>
      </w:r>
      <w:proofErr w:type="spellStart"/>
      <w:r>
        <w:rPr>
          <w:rFonts w:ascii="E+H Serif" w:hAnsi="E+H Serif"/>
        </w:rPr>
        <w:t>hinweg</w:t>
      </w:r>
      <w:proofErr w:type="spellEnd"/>
      <w:r>
        <w:rPr>
          <w:rFonts w:ascii="E+H Serif" w:hAnsi="E+H Serif"/>
        </w:rPr>
        <w:t xml:space="preserve"> </w:t>
      </w:r>
      <w:proofErr w:type="spellStart"/>
      <w:r>
        <w:rPr>
          <w:rFonts w:ascii="E+H Serif" w:hAnsi="E+H Serif"/>
        </w:rPr>
        <w:t>unkompliziert</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w:t>
      </w:r>
      <w:proofErr w:type="spellStart"/>
      <w:r>
        <w:rPr>
          <w:rFonts w:ascii="E+H Serif" w:hAnsi="E+H Serif"/>
        </w:rPr>
        <w:t>verwalten</w:t>
      </w:r>
      <w:proofErr w:type="spellEnd"/>
      <w:r>
        <w:rPr>
          <w:rFonts w:ascii="E+H Serif" w:hAnsi="E+H Serif"/>
        </w:rPr>
        <w:t>.</w:t>
      </w:r>
    </w:p>
    <w:p w14:paraId="69EB9752" w14:textId="60E3CF24" w:rsidR="001D3BB9" w:rsidRDefault="001D3BB9" w:rsidP="001D3BB9">
      <w:pPr>
        <w:pStyle w:val="StandardWeb"/>
        <w:spacing w:before="0" w:beforeAutospacing="0" w:after="160" w:afterAutospacing="0"/>
      </w:pPr>
      <w:r>
        <w:rPr>
          <w:rStyle w:val="Fett"/>
          <w:rFonts w:ascii="E+H Serif" w:hAnsi="E+H Serif"/>
        </w:rPr>
        <w:t xml:space="preserve">Von der </w:t>
      </w:r>
      <w:proofErr w:type="spellStart"/>
      <w:r>
        <w:rPr>
          <w:rStyle w:val="Fett"/>
          <w:rFonts w:ascii="E+H Serif" w:hAnsi="E+H Serif"/>
        </w:rPr>
        <w:t>Prozessgestaltung</w:t>
      </w:r>
      <w:proofErr w:type="spellEnd"/>
      <w:r>
        <w:rPr>
          <w:rStyle w:val="Fett"/>
          <w:rFonts w:ascii="E+H Serif" w:hAnsi="E+H Serif"/>
        </w:rPr>
        <w:t xml:space="preserve"> </w:t>
      </w:r>
      <w:proofErr w:type="spellStart"/>
      <w:r>
        <w:rPr>
          <w:rStyle w:val="Fett"/>
          <w:rFonts w:ascii="E+H Serif" w:hAnsi="E+H Serif"/>
        </w:rPr>
        <w:t>zur</w:t>
      </w:r>
      <w:proofErr w:type="spellEnd"/>
      <w:r>
        <w:rPr>
          <w:rStyle w:val="Fett"/>
          <w:rFonts w:ascii="E+H Serif" w:hAnsi="E+H Serif"/>
        </w:rPr>
        <w:t xml:space="preserve"> </w:t>
      </w:r>
      <w:proofErr w:type="spellStart"/>
      <w:r>
        <w:rPr>
          <w:rStyle w:val="Fett"/>
          <w:rFonts w:ascii="E+H Serif" w:hAnsi="E+H Serif"/>
        </w:rPr>
        <w:t>Wertschöpfung</w:t>
      </w:r>
      <w:proofErr w:type="spellEnd"/>
      <w:r>
        <w:rPr>
          <w:rStyle w:val="Fett"/>
          <w:rFonts w:ascii="E+H Serif" w:hAnsi="E+H Serif"/>
        </w:rPr>
        <w:t xml:space="preserve">: Das </w:t>
      </w:r>
      <w:proofErr w:type="spellStart"/>
      <w:r>
        <w:rPr>
          <w:rStyle w:val="Fett"/>
          <w:rFonts w:ascii="E+H Serif" w:hAnsi="E+H Serif"/>
        </w:rPr>
        <w:t>digitale</w:t>
      </w:r>
      <w:proofErr w:type="spellEnd"/>
      <w:r>
        <w:rPr>
          <w:rStyle w:val="Fett"/>
          <w:rFonts w:ascii="E+H Serif" w:hAnsi="E+H Serif"/>
        </w:rPr>
        <w:t xml:space="preserve"> </w:t>
      </w:r>
      <w:proofErr w:type="spellStart"/>
      <w:r>
        <w:rPr>
          <w:rStyle w:val="Fett"/>
          <w:rFonts w:ascii="E+H Serif" w:hAnsi="E+H Serif"/>
        </w:rPr>
        <w:t>Ökosystem</w:t>
      </w:r>
      <w:proofErr w:type="spellEnd"/>
      <w:r>
        <w:rPr>
          <w:rStyle w:val="Fett"/>
          <w:rFonts w:ascii="E+H Serif" w:hAnsi="E+H Serif"/>
        </w:rPr>
        <w:t xml:space="preserve"> </w:t>
      </w:r>
      <w:proofErr w:type="spellStart"/>
      <w:r>
        <w:rPr>
          <w:rStyle w:val="Fett"/>
          <w:rFonts w:ascii="E+H Serif" w:hAnsi="E+H Serif"/>
        </w:rPr>
        <w:t>Netilion</w:t>
      </w:r>
      <w:proofErr w:type="spellEnd"/>
      <w:r>
        <w:br/>
      </w:r>
      <w:r>
        <w:rPr>
          <w:rFonts w:ascii="E+H Serif" w:hAnsi="E+H Serif"/>
        </w:rPr>
        <w:t xml:space="preserve">Die </w:t>
      </w:r>
      <w:proofErr w:type="spellStart"/>
      <w:r>
        <w:rPr>
          <w:rFonts w:ascii="E+H Serif" w:hAnsi="E+H Serif"/>
        </w:rPr>
        <w:t>Feldinstrumente</w:t>
      </w:r>
      <w:proofErr w:type="spellEnd"/>
      <w:r>
        <w:rPr>
          <w:rFonts w:ascii="E+H Serif" w:hAnsi="E+H Serif"/>
        </w:rPr>
        <w:t xml:space="preserve"> </w:t>
      </w:r>
      <w:proofErr w:type="spellStart"/>
      <w:r>
        <w:rPr>
          <w:rFonts w:ascii="E+H Serif" w:hAnsi="E+H Serif"/>
        </w:rPr>
        <w:t>einer</w:t>
      </w:r>
      <w:proofErr w:type="spellEnd"/>
      <w:r>
        <w:rPr>
          <w:rFonts w:ascii="E+H Serif" w:hAnsi="E+H Serif"/>
        </w:rPr>
        <w:t xml:space="preserve"> </w:t>
      </w:r>
      <w:proofErr w:type="spellStart"/>
      <w:r>
        <w:rPr>
          <w:rFonts w:ascii="E+H Serif" w:hAnsi="E+H Serif"/>
        </w:rPr>
        <w:t>durchschnittlichen</w:t>
      </w:r>
      <w:proofErr w:type="spellEnd"/>
      <w:r>
        <w:rPr>
          <w:rFonts w:ascii="E+H Serif" w:hAnsi="E+H Serif"/>
        </w:rPr>
        <w:t xml:space="preserve"> </w:t>
      </w:r>
      <w:proofErr w:type="spellStart"/>
      <w:r>
        <w:rPr>
          <w:rFonts w:ascii="E+H Serif" w:hAnsi="E+H Serif"/>
        </w:rPr>
        <w:t>Industrieanlage</w:t>
      </w:r>
      <w:proofErr w:type="spellEnd"/>
      <w:r>
        <w:rPr>
          <w:rFonts w:ascii="E+H Serif" w:hAnsi="E+H Serif"/>
        </w:rPr>
        <w:t xml:space="preserve"> </w:t>
      </w:r>
      <w:proofErr w:type="spellStart"/>
      <w:r>
        <w:rPr>
          <w:rFonts w:ascii="E+H Serif" w:hAnsi="E+H Serif"/>
        </w:rPr>
        <w:t>zusammengenommen</w:t>
      </w:r>
      <w:proofErr w:type="spellEnd"/>
      <w:r>
        <w:rPr>
          <w:rFonts w:ascii="E+H Serif" w:hAnsi="E+H Serif"/>
        </w:rPr>
        <w:t xml:space="preserve"> </w:t>
      </w:r>
      <w:proofErr w:type="spellStart"/>
      <w:r>
        <w:rPr>
          <w:rFonts w:ascii="E+H Serif" w:hAnsi="E+H Serif"/>
        </w:rPr>
        <w:t>machen</w:t>
      </w:r>
      <w:proofErr w:type="spellEnd"/>
      <w:r>
        <w:rPr>
          <w:rFonts w:ascii="E+H Serif" w:hAnsi="E+H Serif"/>
        </w:rPr>
        <w:t xml:space="preserve"> </w:t>
      </w:r>
      <w:proofErr w:type="spellStart"/>
      <w:r>
        <w:rPr>
          <w:rFonts w:ascii="E+H Serif" w:hAnsi="E+H Serif"/>
        </w:rPr>
        <w:t>über</w:t>
      </w:r>
      <w:proofErr w:type="spellEnd"/>
      <w:r>
        <w:rPr>
          <w:rFonts w:ascii="E+H Serif" w:hAnsi="E+H Serif"/>
        </w:rPr>
        <w:t xml:space="preserve"> 240.000 </w:t>
      </w:r>
      <w:proofErr w:type="spellStart"/>
      <w:r>
        <w:rPr>
          <w:rFonts w:ascii="E+H Serif" w:hAnsi="E+H Serif"/>
        </w:rPr>
        <w:t>Dokumentation</w:t>
      </w:r>
      <w:proofErr w:type="spellEnd"/>
      <w:r>
        <w:rPr>
          <w:rFonts w:ascii="E+H Serif" w:hAnsi="E+H Serif"/>
        </w:rPr>
        <w:t xml:space="preserve"> </w:t>
      </w:r>
      <w:proofErr w:type="spellStart"/>
      <w:r>
        <w:rPr>
          <w:rFonts w:ascii="E+H Serif" w:hAnsi="E+H Serif"/>
        </w:rPr>
        <w:t>aus.</w:t>
      </w:r>
      <w:proofErr w:type="spellEnd"/>
      <w:r>
        <w:rPr>
          <w:rFonts w:ascii="E+H Serif" w:hAnsi="E+H Serif"/>
        </w:rPr>
        <w:t xml:space="preserve"> Die </w:t>
      </w:r>
      <w:proofErr w:type="spellStart"/>
      <w:r>
        <w:rPr>
          <w:rFonts w:ascii="E+H Serif" w:hAnsi="E+H Serif"/>
        </w:rPr>
        <w:t>Stammdatenverwaltung</w:t>
      </w:r>
      <w:proofErr w:type="spellEnd"/>
      <w:r>
        <w:rPr>
          <w:rFonts w:ascii="E+H Serif" w:hAnsi="E+H Serif"/>
        </w:rPr>
        <w:t xml:space="preserve"> </w:t>
      </w:r>
      <w:proofErr w:type="spellStart"/>
      <w:r>
        <w:rPr>
          <w:rFonts w:ascii="E+H Serif" w:hAnsi="E+H Serif"/>
        </w:rPr>
        <w:t>beansprucht</w:t>
      </w:r>
      <w:proofErr w:type="spellEnd"/>
      <w:r>
        <w:rPr>
          <w:rFonts w:ascii="E+H Serif" w:hAnsi="E+H Serif"/>
        </w:rPr>
        <w:t xml:space="preserve"> </w:t>
      </w:r>
      <w:proofErr w:type="spellStart"/>
      <w:r>
        <w:rPr>
          <w:rFonts w:ascii="E+H Serif" w:hAnsi="E+H Serif"/>
        </w:rPr>
        <w:t>viel</w:t>
      </w:r>
      <w:proofErr w:type="spellEnd"/>
      <w:r>
        <w:rPr>
          <w:rFonts w:ascii="E+H Serif" w:hAnsi="E+H Serif"/>
        </w:rPr>
        <w:t xml:space="preserve"> Zeit, </w:t>
      </w:r>
      <w:proofErr w:type="spellStart"/>
      <w:r>
        <w:rPr>
          <w:rFonts w:ascii="E+H Serif" w:hAnsi="E+H Serif"/>
        </w:rPr>
        <w:t>denn</w:t>
      </w:r>
      <w:proofErr w:type="spellEnd"/>
      <w:r>
        <w:rPr>
          <w:rFonts w:ascii="E+H Serif" w:hAnsi="E+H Serif"/>
        </w:rPr>
        <w:t xml:space="preserve"> </w:t>
      </w:r>
      <w:proofErr w:type="spellStart"/>
      <w:r>
        <w:rPr>
          <w:rFonts w:ascii="E+H Serif" w:hAnsi="E+H Serif"/>
        </w:rPr>
        <w:t>bisher</w:t>
      </w:r>
      <w:proofErr w:type="spellEnd"/>
      <w:r>
        <w:rPr>
          <w:rFonts w:ascii="E+H Serif" w:hAnsi="E+H Serif"/>
        </w:rPr>
        <w:t xml:space="preserve"> </w:t>
      </w:r>
      <w:proofErr w:type="spellStart"/>
      <w:r>
        <w:rPr>
          <w:rFonts w:ascii="E+H Serif" w:hAnsi="E+H Serif"/>
        </w:rPr>
        <w:t>müssen</w:t>
      </w:r>
      <w:proofErr w:type="spellEnd"/>
      <w:r>
        <w:rPr>
          <w:rFonts w:ascii="E+H Serif" w:hAnsi="E+H Serif"/>
        </w:rPr>
        <w:t xml:space="preserve"> </w:t>
      </w:r>
      <w:proofErr w:type="spellStart"/>
      <w:r>
        <w:rPr>
          <w:rFonts w:ascii="E+H Serif" w:hAnsi="E+H Serif"/>
        </w:rPr>
        <w:t>Anleitungen</w:t>
      </w:r>
      <w:proofErr w:type="spellEnd"/>
      <w:r>
        <w:rPr>
          <w:rFonts w:ascii="E+H Serif" w:hAnsi="E+H Serif"/>
        </w:rPr>
        <w:t xml:space="preserve">, </w:t>
      </w:r>
      <w:proofErr w:type="spellStart"/>
      <w:r>
        <w:rPr>
          <w:rFonts w:ascii="E+H Serif" w:hAnsi="E+H Serif"/>
        </w:rPr>
        <w:t>Berichte</w:t>
      </w:r>
      <w:proofErr w:type="spellEnd"/>
      <w:r>
        <w:rPr>
          <w:rFonts w:ascii="E+H Serif" w:hAnsi="E+H Serif"/>
        </w:rPr>
        <w:t xml:space="preserve">, </w:t>
      </w:r>
      <w:proofErr w:type="spellStart"/>
      <w:r>
        <w:rPr>
          <w:rFonts w:ascii="E+H Serif" w:hAnsi="E+H Serif"/>
        </w:rPr>
        <w:t>Zertifikate</w:t>
      </w:r>
      <w:proofErr w:type="spellEnd"/>
      <w:r>
        <w:rPr>
          <w:rFonts w:ascii="E+H Serif" w:hAnsi="E+H Serif"/>
        </w:rPr>
        <w:t xml:space="preserve"> und </w:t>
      </w:r>
      <w:proofErr w:type="spellStart"/>
      <w:r>
        <w:rPr>
          <w:rFonts w:ascii="E+H Serif" w:hAnsi="E+H Serif"/>
        </w:rPr>
        <w:t>sonstige</w:t>
      </w:r>
      <w:proofErr w:type="spellEnd"/>
      <w:r>
        <w:rPr>
          <w:rFonts w:ascii="E+H Serif" w:hAnsi="E+H Serif"/>
        </w:rPr>
        <w:t xml:space="preserve"> </w:t>
      </w:r>
      <w:proofErr w:type="spellStart"/>
      <w:r>
        <w:rPr>
          <w:rFonts w:ascii="E+H Serif" w:hAnsi="E+H Serif"/>
        </w:rPr>
        <w:t>Dokumente</w:t>
      </w:r>
      <w:proofErr w:type="spellEnd"/>
      <w:r>
        <w:rPr>
          <w:rFonts w:ascii="E+H Serif" w:hAnsi="E+H Serif"/>
        </w:rPr>
        <w:t xml:space="preserve"> </w:t>
      </w:r>
      <w:proofErr w:type="spellStart"/>
      <w:r>
        <w:rPr>
          <w:rFonts w:ascii="E+H Serif" w:hAnsi="E+H Serif"/>
        </w:rPr>
        <w:t>manuell</w:t>
      </w:r>
      <w:proofErr w:type="spellEnd"/>
      <w:r>
        <w:rPr>
          <w:rFonts w:ascii="E+H Serif" w:hAnsi="E+H Serif"/>
        </w:rPr>
        <w:t xml:space="preserve"> </w:t>
      </w:r>
      <w:proofErr w:type="spellStart"/>
      <w:r>
        <w:rPr>
          <w:rFonts w:ascii="E+H Serif" w:hAnsi="E+H Serif"/>
        </w:rPr>
        <w:t>eingepflegt</w:t>
      </w:r>
      <w:proofErr w:type="spellEnd"/>
      <w:r>
        <w:rPr>
          <w:rFonts w:ascii="E+H Serif" w:hAnsi="E+H Serif"/>
        </w:rPr>
        <w:t xml:space="preserve"> und </w:t>
      </w:r>
      <w:proofErr w:type="spellStart"/>
      <w:r>
        <w:rPr>
          <w:rFonts w:ascii="E+H Serif" w:hAnsi="E+H Serif"/>
        </w:rPr>
        <w:t>zugeorndet</w:t>
      </w:r>
      <w:proofErr w:type="spellEnd"/>
      <w:r>
        <w:rPr>
          <w:rFonts w:ascii="E+H Serif" w:hAnsi="E+H Serif"/>
        </w:rPr>
        <w:t xml:space="preserve"> </w:t>
      </w:r>
      <w:proofErr w:type="spellStart"/>
      <w:r>
        <w:rPr>
          <w:rFonts w:ascii="E+H Serif" w:hAnsi="E+H Serif"/>
        </w:rPr>
        <w:t>werden</w:t>
      </w:r>
      <w:proofErr w:type="spellEnd"/>
      <w:r>
        <w:rPr>
          <w:rFonts w:ascii="E+H Serif" w:hAnsi="E+H Serif"/>
        </w:rPr>
        <w:t xml:space="preserve">. Das von Endress+Hauser </w:t>
      </w:r>
      <w:proofErr w:type="spellStart"/>
      <w:r>
        <w:rPr>
          <w:rFonts w:ascii="E+H Serif" w:hAnsi="E+H Serif"/>
        </w:rPr>
        <w:t>entwickelte</w:t>
      </w:r>
      <w:proofErr w:type="spellEnd"/>
      <w:r>
        <w:rPr>
          <w:rFonts w:ascii="E+H Serif" w:hAnsi="E+H Serif"/>
        </w:rPr>
        <w:t xml:space="preserve"> </w:t>
      </w:r>
      <w:proofErr w:type="spellStart"/>
      <w:r>
        <w:rPr>
          <w:rFonts w:ascii="E+H Serif" w:hAnsi="E+H Serif"/>
        </w:rPr>
        <w:t>Produkt</w:t>
      </w:r>
      <w:proofErr w:type="spellEnd"/>
      <w:r>
        <w:rPr>
          <w:rFonts w:ascii="E+H Serif" w:hAnsi="E+H Serif"/>
        </w:rPr>
        <w:t xml:space="preserve"> </w:t>
      </w:r>
      <w:proofErr w:type="spellStart"/>
      <w:r>
        <w:rPr>
          <w:rFonts w:ascii="E+H Serif" w:hAnsi="E+H Serif"/>
        </w:rPr>
        <w:t>Netilion</w:t>
      </w:r>
      <w:proofErr w:type="spellEnd"/>
      <w:r>
        <w:rPr>
          <w:rFonts w:ascii="E+H Serif" w:hAnsi="E+H Serif"/>
        </w:rPr>
        <w:t xml:space="preserve"> </w:t>
      </w:r>
      <w:proofErr w:type="spellStart"/>
      <w:r>
        <w:rPr>
          <w:rFonts w:ascii="E+H Serif" w:hAnsi="E+H Serif"/>
        </w:rPr>
        <w:t>bietet</w:t>
      </w:r>
      <w:proofErr w:type="spellEnd"/>
      <w:r>
        <w:rPr>
          <w:rFonts w:ascii="E+H Serif" w:hAnsi="E+H Serif"/>
        </w:rPr>
        <w:t xml:space="preserve"> </w:t>
      </w:r>
      <w:proofErr w:type="spellStart"/>
      <w:r>
        <w:rPr>
          <w:rFonts w:ascii="E+H Serif" w:hAnsi="E+H Serif"/>
        </w:rPr>
        <w:t>eine</w:t>
      </w:r>
      <w:proofErr w:type="spellEnd"/>
      <w:r>
        <w:rPr>
          <w:rFonts w:ascii="E+H Serif" w:hAnsi="E+H Serif"/>
        </w:rPr>
        <w:t xml:space="preserve"> </w:t>
      </w:r>
      <w:proofErr w:type="spellStart"/>
      <w:r>
        <w:rPr>
          <w:rFonts w:ascii="E+H Serif" w:hAnsi="E+H Serif"/>
        </w:rPr>
        <w:t>digitale</w:t>
      </w:r>
      <w:proofErr w:type="spellEnd"/>
      <w:r>
        <w:rPr>
          <w:rFonts w:ascii="E+H Serif" w:hAnsi="E+H Serif"/>
        </w:rPr>
        <w:t xml:space="preserve"> </w:t>
      </w:r>
      <w:proofErr w:type="spellStart"/>
      <w:r>
        <w:rPr>
          <w:rFonts w:ascii="E+H Serif" w:hAnsi="E+H Serif"/>
        </w:rPr>
        <w:t>Unterstützung</w:t>
      </w:r>
      <w:proofErr w:type="spellEnd"/>
      <w:r>
        <w:rPr>
          <w:rFonts w:ascii="E+H Serif" w:hAnsi="E+H Serif"/>
        </w:rPr>
        <w:t xml:space="preserve"> </w:t>
      </w:r>
      <w:proofErr w:type="spellStart"/>
      <w:r>
        <w:rPr>
          <w:rFonts w:ascii="E+H Serif" w:hAnsi="E+H Serif"/>
        </w:rPr>
        <w:t>dieser</w:t>
      </w:r>
      <w:proofErr w:type="spellEnd"/>
      <w:r>
        <w:rPr>
          <w:rFonts w:ascii="E+H Serif" w:hAnsi="E+H Serif"/>
        </w:rPr>
        <w:t xml:space="preserve"> </w:t>
      </w:r>
      <w:proofErr w:type="spellStart"/>
      <w:r>
        <w:rPr>
          <w:rFonts w:ascii="E+H Serif" w:hAnsi="E+H Serif"/>
        </w:rPr>
        <w:t>Prozesse</w:t>
      </w:r>
      <w:proofErr w:type="spellEnd"/>
      <w:r>
        <w:rPr>
          <w:rFonts w:ascii="E+H Serif" w:hAnsi="E+H Serif"/>
        </w:rPr>
        <w:t xml:space="preserve"> </w:t>
      </w:r>
      <w:proofErr w:type="spellStart"/>
      <w:r>
        <w:rPr>
          <w:rFonts w:ascii="E+H Serif" w:hAnsi="E+H Serif"/>
        </w:rPr>
        <w:t>basierend</w:t>
      </w:r>
      <w:proofErr w:type="spellEnd"/>
      <w:r>
        <w:rPr>
          <w:rFonts w:ascii="E+H Serif" w:hAnsi="E+H Serif"/>
        </w:rPr>
        <w:t xml:space="preserve"> auf </w:t>
      </w:r>
      <w:proofErr w:type="spellStart"/>
      <w:r>
        <w:rPr>
          <w:rFonts w:ascii="E+H Serif" w:hAnsi="E+H Serif"/>
        </w:rPr>
        <w:t>dem</w:t>
      </w:r>
      <w:proofErr w:type="spellEnd"/>
      <w:r>
        <w:rPr>
          <w:rFonts w:ascii="E+H Serif" w:hAnsi="E+H Serif"/>
        </w:rPr>
        <w:t xml:space="preserve"> </w:t>
      </w:r>
      <w:proofErr w:type="spellStart"/>
      <w:r>
        <w:rPr>
          <w:rFonts w:ascii="E+H Serif" w:hAnsi="E+H Serif"/>
        </w:rPr>
        <w:t>Digitalen</w:t>
      </w:r>
      <w:proofErr w:type="spellEnd"/>
      <w:r>
        <w:rPr>
          <w:rFonts w:ascii="E+H Serif" w:hAnsi="E+H Serif"/>
        </w:rPr>
        <w:t xml:space="preserve"> Zwilling: So </w:t>
      </w:r>
      <w:proofErr w:type="spellStart"/>
      <w:r>
        <w:rPr>
          <w:rFonts w:ascii="E+H Serif" w:hAnsi="E+H Serif"/>
        </w:rPr>
        <w:t>können</w:t>
      </w:r>
      <w:proofErr w:type="spellEnd"/>
      <w:r>
        <w:rPr>
          <w:rFonts w:ascii="E+H Serif" w:hAnsi="E+H Serif"/>
        </w:rPr>
        <w:t xml:space="preserve"> alle </w:t>
      </w:r>
      <w:proofErr w:type="spellStart"/>
      <w:r>
        <w:rPr>
          <w:rFonts w:ascii="E+H Serif" w:hAnsi="E+H Serif"/>
        </w:rPr>
        <w:t>Dateien</w:t>
      </w:r>
      <w:proofErr w:type="spellEnd"/>
      <w:r>
        <w:rPr>
          <w:rFonts w:ascii="E+H Serif" w:hAnsi="E+H Serif"/>
        </w:rPr>
        <w:t xml:space="preserve"> </w:t>
      </w:r>
      <w:proofErr w:type="spellStart"/>
      <w:r>
        <w:rPr>
          <w:rFonts w:ascii="E+H Serif" w:hAnsi="E+H Serif"/>
        </w:rPr>
        <w:t>automatisiert</w:t>
      </w:r>
      <w:proofErr w:type="spellEnd"/>
      <w:r>
        <w:rPr>
          <w:rFonts w:ascii="E+H Serif" w:hAnsi="E+H Serif"/>
        </w:rPr>
        <w:t xml:space="preserve"> </w:t>
      </w:r>
      <w:proofErr w:type="spellStart"/>
      <w:r>
        <w:rPr>
          <w:rFonts w:ascii="E+H Serif" w:hAnsi="E+H Serif"/>
        </w:rPr>
        <w:t>mit</w:t>
      </w:r>
      <w:proofErr w:type="spellEnd"/>
      <w:r>
        <w:rPr>
          <w:rFonts w:ascii="E+H Serif" w:hAnsi="E+H Serif"/>
        </w:rPr>
        <w:t xml:space="preserve"> </w:t>
      </w:r>
      <w:proofErr w:type="spellStart"/>
      <w:r>
        <w:rPr>
          <w:rFonts w:ascii="E+H Serif" w:hAnsi="E+H Serif"/>
        </w:rPr>
        <w:t>dem</w:t>
      </w:r>
      <w:proofErr w:type="spellEnd"/>
      <w:r>
        <w:rPr>
          <w:rFonts w:ascii="E+H Serif" w:hAnsi="E+H Serif"/>
        </w:rPr>
        <w:t xml:space="preserve"> </w:t>
      </w:r>
      <w:proofErr w:type="spellStart"/>
      <w:r>
        <w:rPr>
          <w:rFonts w:ascii="E+H Serif" w:hAnsi="E+H Serif"/>
        </w:rPr>
        <w:t>digitalen</w:t>
      </w:r>
      <w:proofErr w:type="spellEnd"/>
      <w:r>
        <w:rPr>
          <w:rFonts w:ascii="E+H Serif" w:hAnsi="E+H Serif"/>
        </w:rPr>
        <w:t xml:space="preserve"> Zwilling des </w:t>
      </w:r>
      <w:proofErr w:type="spellStart"/>
      <w:r>
        <w:rPr>
          <w:rFonts w:ascii="E+H Serif" w:hAnsi="E+H Serif"/>
        </w:rPr>
        <w:t>Feldgeräts</w:t>
      </w:r>
      <w:proofErr w:type="spellEnd"/>
      <w:r>
        <w:rPr>
          <w:rFonts w:ascii="E+H Serif" w:hAnsi="E+H Serif"/>
        </w:rPr>
        <w:t xml:space="preserve"> </w:t>
      </w:r>
      <w:proofErr w:type="spellStart"/>
      <w:r>
        <w:rPr>
          <w:rFonts w:ascii="E+H Serif" w:hAnsi="E+H Serif"/>
        </w:rPr>
        <w:t>im</w:t>
      </w:r>
      <w:proofErr w:type="spellEnd"/>
      <w:r>
        <w:rPr>
          <w:rFonts w:ascii="E+H Serif" w:hAnsi="E+H Serif"/>
        </w:rPr>
        <w:t xml:space="preserve"> </w:t>
      </w:r>
      <w:proofErr w:type="spellStart"/>
      <w:r>
        <w:rPr>
          <w:rFonts w:ascii="E+H Serif" w:hAnsi="E+H Serif"/>
        </w:rPr>
        <w:t>Netilion</w:t>
      </w:r>
      <w:proofErr w:type="spellEnd"/>
      <w:r>
        <w:rPr>
          <w:rFonts w:ascii="E+H Serif" w:hAnsi="E+H Serif"/>
        </w:rPr>
        <w:t xml:space="preserve"> Library </w:t>
      </w:r>
      <w:proofErr w:type="spellStart"/>
      <w:r>
        <w:rPr>
          <w:rFonts w:ascii="E+H Serif" w:hAnsi="E+H Serif"/>
        </w:rPr>
        <w:t>verknüpft</w:t>
      </w:r>
      <w:proofErr w:type="spellEnd"/>
      <w:r>
        <w:rPr>
          <w:rFonts w:ascii="E+H Serif" w:hAnsi="E+H Serif"/>
        </w:rPr>
        <w:t xml:space="preserve"> und </w:t>
      </w:r>
      <w:proofErr w:type="spellStart"/>
      <w:r>
        <w:rPr>
          <w:rFonts w:ascii="E+H Serif" w:hAnsi="E+H Serif"/>
        </w:rPr>
        <w:t>gesammelt</w:t>
      </w:r>
      <w:proofErr w:type="spellEnd"/>
      <w:r>
        <w:rPr>
          <w:rFonts w:ascii="E+H Serif" w:hAnsi="E+H Serif"/>
        </w:rPr>
        <w:t xml:space="preserve"> </w:t>
      </w:r>
      <w:proofErr w:type="spellStart"/>
      <w:r>
        <w:rPr>
          <w:rFonts w:ascii="E+H Serif" w:hAnsi="E+H Serif"/>
        </w:rPr>
        <w:t>werden</w:t>
      </w:r>
      <w:proofErr w:type="spellEnd"/>
      <w:r>
        <w:rPr>
          <w:rFonts w:ascii="E+H Serif" w:hAnsi="E+H Serif"/>
        </w:rPr>
        <w:t xml:space="preserve">, so </w:t>
      </w:r>
      <w:proofErr w:type="spellStart"/>
      <w:r>
        <w:rPr>
          <w:rFonts w:ascii="E+H Serif" w:hAnsi="E+H Serif"/>
        </w:rPr>
        <w:t>dass</w:t>
      </w:r>
      <w:proofErr w:type="spellEnd"/>
      <w:r>
        <w:rPr>
          <w:rFonts w:ascii="E+H Serif" w:hAnsi="E+H Serif"/>
        </w:rPr>
        <w:t xml:space="preserve"> </w:t>
      </w:r>
      <w:proofErr w:type="spellStart"/>
      <w:r>
        <w:rPr>
          <w:rFonts w:ascii="E+H Serif" w:hAnsi="E+H Serif"/>
        </w:rPr>
        <w:t>jedes</w:t>
      </w:r>
      <w:proofErr w:type="spellEnd"/>
      <w:r>
        <w:rPr>
          <w:rFonts w:ascii="E+H Serif" w:hAnsi="E+H Serif"/>
        </w:rPr>
        <w:t xml:space="preserve"> </w:t>
      </w:r>
      <w:proofErr w:type="spellStart"/>
      <w:r>
        <w:rPr>
          <w:rFonts w:ascii="E+H Serif" w:hAnsi="E+H Serif"/>
        </w:rPr>
        <w:t>Dokument</w:t>
      </w:r>
      <w:proofErr w:type="spellEnd"/>
      <w:r>
        <w:rPr>
          <w:rFonts w:ascii="E+H Serif" w:hAnsi="E+H Serif"/>
        </w:rPr>
        <w:t xml:space="preserve"> schnell </w:t>
      </w:r>
      <w:proofErr w:type="spellStart"/>
      <w:r>
        <w:rPr>
          <w:rFonts w:ascii="E+H Serif" w:hAnsi="E+H Serif"/>
        </w:rPr>
        <w:t>zur</w:t>
      </w:r>
      <w:proofErr w:type="spellEnd"/>
      <w:r>
        <w:rPr>
          <w:rFonts w:ascii="E+H Serif" w:hAnsi="E+H Serif"/>
        </w:rPr>
        <w:t xml:space="preserve"> Hand </w:t>
      </w:r>
      <w:proofErr w:type="spellStart"/>
      <w:r>
        <w:rPr>
          <w:rFonts w:ascii="E+H Serif" w:hAnsi="E+H Serif"/>
        </w:rPr>
        <w:t>ist</w:t>
      </w:r>
      <w:proofErr w:type="spellEnd"/>
      <w:r>
        <w:rPr>
          <w:rFonts w:ascii="E+H Serif" w:hAnsi="E+H Serif"/>
        </w:rPr>
        <w:t xml:space="preserve">. </w:t>
      </w:r>
      <w:proofErr w:type="spellStart"/>
      <w:r>
        <w:rPr>
          <w:rFonts w:ascii="E+H Serif" w:hAnsi="E+H Serif"/>
        </w:rPr>
        <w:t>Damit</w:t>
      </w:r>
      <w:proofErr w:type="spellEnd"/>
      <w:r>
        <w:rPr>
          <w:rFonts w:ascii="E+H Serif" w:hAnsi="E+H Serif"/>
        </w:rPr>
        <w:t xml:space="preserve"> die </w:t>
      </w:r>
      <w:proofErr w:type="spellStart"/>
      <w:r>
        <w:rPr>
          <w:rFonts w:ascii="E+H Serif" w:hAnsi="E+H Serif"/>
        </w:rPr>
        <w:t>erfassten</w:t>
      </w:r>
      <w:proofErr w:type="spellEnd"/>
      <w:r>
        <w:rPr>
          <w:rFonts w:ascii="E+H Serif" w:hAnsi="E+H Serif"/>
        </w:rPr>
        <w:t xml:space="preserve"> </w:t>
      </w:r>
      <w:proofErr w:type="spellStart"/>
      <w:r>
        <w:rPr>
          <w:rFonts w:ascii="E+H Serif" w:hAnsi="E+H Serif"/>
        </w:rPr>
        <w:t>Daten</w:t>
      </w:r>
      <w:proofErr w:type="spellEnd"/>
      <w:r>
        <w:rPr>
          <w:rFonts w:ascii="E+H Serif" w:hAnsi="E+H Serif"/>
        </w:rPr>
        <w:t xml:space="preserve"> </w:t>
      </w:r>
      <w:proofErr w:type="spellStart"/>
      <w:r>
        <w:rPr>
          <w:rFonts w:ascii="E+H Serif" w:hAnsi="E+H Serif"/>
        </w:rPr>
        <w:t>im</w:t>
      </w:r>
      <w:proofErr w:type="spellEnd"/>
      <w:r>
        <w:rPr>
          <w:rFonts w:ascii="E+H Serif" w:hAnsi="E+H Serif"/>
        </w:rPr>
        <w:t xml:space="preserve"> Anschluss </w:t>
      </w:r>
      <w:proofErr w:type="spellStart"/>
      <w:r>
        <w:rPr>
          <w:rFonts w:ascii="E+H Serif" w:hAnsi="E+H Serif"/>
        </w:rPr>
        <w:t>auch</w:t>
      </w:r>
      <w:proofErr w:type="spellEnd"/>
      <w:r>
        <w:rPr>
          <w:rFonts w:ascii="E+H Serif" w:hAnsi="E+H Serif"/>
        </w:rPr>
        <w:t xml:space="preserve"> </w:t>
      </w:r>
      <w:proofErr w:type="spellStart"/>
      <w:r>
        <w:rPr>
          <w:rFonts w:ascii="E+H Serif" w:hAnsi="E+H Serif"/>
        </w:rPr>
        <w:t>weiterverwendet</w:t>
      </w:r>
      <w:proofErr w:type="spellEnd"/>
      <w:r>
        <w:rPr>
          <w:rFonts w:ascii="E+H Serif" w:hAnsi="E+H Serif"/>
        </w:rPr>
        <w:t xml:space="preserve"> </w:t>
      </w:r>
      <w:proofErr w:type="spellStart"/>
      <w:r>
        <w:rPr>
          <w:rFonts w:ascii="E+H Serif" w:hAnsi="E+H Serif"/>
        </w:rPr>
        <w:t>werden</w:t>
      </w:r>
      <w:proofErr w:type="spellEnd"/>
      <w:r>
        <w:rPr>
          <w:rFonts w:ascii="E+H Serif" w:hAnsi="E+H Serif"/>
        </w:rPr>
        <w:t xml:space="preserve"> </w:t>
      </w:r>
      <w:proofErr w:type="spellStart"/>
      <w:r>
        <w:rPr>
          <w:rFonts w:ascii="E+H Serif" w:hAnsi="E+H Serif"/>
        </w:rPr>
        <w:t>können</w:t>
      </w:r>
      <w:proofErr w:type="spellEnd"/>
      <w:r>
        <w:rPr>
          <w:rFonts w:ascii="E+H Serif" w:hAnsi="E+H Serif"/>
        </w:rPr>
        <w:t xml:space="preserve">, </w:t>
      </w:r>
      <w:proofErr w:type="spellStart"/>
      <w:r>
        <w:rPr>
          <w:rFonts w:ascii="E+H Serif" w:hAnsi="E+H Serif"/>
        </w:rPr>
        <w:t>bietet</w:t>
      </w:r>
      <w:proofErr w:type="spellEnd"/>
      <w:r>
        <w:rPr>
          <w:rFonts w:ascii="E+H Serif" w:hAnsi="E+H Serif"/>
        </w:rPr>
        <w:t xml:space="preserve"> </w:t>
      </w:r>
      <w:proofErr w:type="spellStart"/>
      <w:r>
        <w:rPr>
          <w:rFonts w:ascii="E+H Serif" w:hAnsi="E+H Serif"/>
        </w:rPr>
        <w:t>Netilion</w:t>
      </w:r>
      <w:proofErr w:type="spellEnd"/>
      <w:r>
        <w:rPr>
          <w:rFonts w:ascii="E+H Serif" w:hAnsi="E+H Serif"/>
        </w:rPr>
        <w:t xml:space="preserve"> Connect die </w:t>
      </w:r>
      <w:proofErr w:type="spellStart"/>
      <w:r>
        <w:rPr>
          <w:rFonts w:ascii="E+H Serif" w:hAnsi="E+H Serif"/>
        </w:rPr>
        <w:t>Anbindung</w:t>
      </w:r>
      <w:proofErr w:type="spellEnd"/>
      <w:r>
        <w:rPr>
          <w:rFonts w:ascii="E+H Serif" w:hAnsi="E+H Serif"/>
        </w:rPr>
        <w:t xml:space="preserve"> </w:t>
      </w:r>
      <w:proofErr w:type="spellStart"/>
      <w:r>
        <w:rPr>
          <w:rFonts w:ascii="E+H Serif" w:hAnsi="E+H Serif"/>
        </w:rPr>
        <w:t>über</w:t>
      </w:r>
      <w:proofErr w:type="spellEnd"/>
      <w:r>
        <w:rPr>
          <w:rFonts w:ascii="E+H Serif" w:hAnsi="E+H Serif"/>
        </w:rPr>
        <w:t xml:space="preserve"> </w:t>
      </w:r>
      <w:proofErr w:type="spellStart"/>
      <w:r>
        <w:rPr>
          <w:rFonts w:ascii="E+H Serif" w:hAnsi="E+H Serif"/>
        </w:rPr>
        <w:t>eine</w:t>
      </w:r>
      <w:proofErr w:type="spellEnd"/>
      <w:r>
        <w:rPr>
          <w:rFonts w:ascii="E+H Serif" w:hAnsi="E+H Serif"/>
        </w:rPr>
        <w:t xml:space="preserve"> </w:t>
      </w:r>
      <w:proofErr w:type="spellStart"/>
      <w:r>
        <w:rPr>
          <w:rFonts w:ascii="E+H Serif" w:hAnsi="E+H Serif"/>
        </w:rPr>
        <w:t>Standardschnittstelle</w:t>
      </w:r>
      <w:proofErr w:type="spellEnd"/>
      <w:r>
        <w:rPr>
          <w:rFonts w:ascii="E+H Serif" w:hAnsi="E+H Serif"/>
        </w:rPr>
        <w:t xml:space="preserve"> (API) für die </w:t>
      </w:r>
      <w:proofErr w:type="spellStart"/>
      <w:r>
        <w:rPr>
          <w:rFonts w:ascii="E+H Serif" w:hAnsi="E+H Serif"/>
        </w:rPr>
        <w:t>Anwendung</w:t>
      </w:r>
      <w:proofErr w:type="spellEnd"/>
      <w:r>
        <w:rPr>
          <w:rFonts w:ascii="E+H Serif" w:hAnsi="E+H Serif"/>
        </w:rPr>
        <w:t xml:space="preserve"> in </w:t>
      </w:r>
      <w:proofErr w:type="spellStart"/>
      <w:proofErr w:type="gramStart"/>
      <w:r>
        <w:rPr>
          <w:rFonts w:ascii="E+H Serif" w:hAnsi="E+H Serif"/>
        </w:rPr>
        <w:t>verschiedenen</w:t>
      </w:r>
      <w:proofErr w:type="spellEnd"/>
      <w:r>
        <w:rPr>
          <w:rFonts w:ascii="E+H Serif" w:hAnsi="E+H Serif"/>
        </w:rPr>
        <w:t xml:space="preserve">  </w:t>
      </w:r>
      <w:proofErr w:type="spellStart"/>
      <w:r>
        <w:rPr>
          <w:rFonts w:ascii="E+H Serif" w:hAnsi="E+H Serif"/>
        </w:rPr>
        <w:t>anderen</w:t>
      </w:r>
      <w:proofErr w:type="spellEnd"/>
      <w:proofErr w:type="gramEnd"/>
      <w:r>
        <w:rPr>
          <w:rFonts w:ascii="E+H Serif" w:hAnsi="E+H Serif"/>
        </w:rPr>
        <w:t xml:space="preserve"> IT-</w:t>
      </w:r>
      <w:proofErr w:type="spellStart"/>
      <w:r>
        <w:rPr>
          <w:rFonts w:ascii="E+H Serif" w:hAnsi="E+H Serif"/>
        </w:rPr>
        <w:t>Systemen</w:t>
      </w:r>
      <w:proofErr w:type="spellEnd"/>
      <w:r>
        <w:rPr>
          <w:rFonts w:ascii="E+H Serif" w:hAnsi="E+H Serif"/>
        </w:rPr>
        <w:t xml:space="preserve">. </w:t>
      </w:r>
      <w:proofErr w:type="spellStart"/>
      <w:r>
        <w:rPr>
          <w:rFonts w:ascii="E+H Serif" w:hAnsi="E+H Serif"/>
        </w:rPr>
        <w:t>Mit</w:t>
      </w:r>
      <w:proofErr w:type="spellEnd"/>
      <w:r>
        <w:rPr>
          <w:rFonts w:ascii="E+H Serif" w:hAnsi="E+H Serif"/>
        </w:rPr>
        <w:t xml:space="preserve"> der </w:t>
      </w:r>
      <w:proofErr w:type="spellStart"/>
      <w:r>
        <w:rPr>
          <w:rFonts w:ascii="E+H Serif" w:hAnsi="E+H Serif"/>
        </w:rPr>
        <w:t>Webapplikation</w:t>
      </w:r>
      <w:proofErr w:type="spellEnd"/>
      <w:r>
        <w:rPr>
          <w:rFonts w:ascii="E+H Serif" w:hAnsi="E+H Serif"/>
        </w:rPr>
        <w:t xml:space="preserve"> </w:t>
      </w:r>
      <w:proofErr w:type="spellStart"/>
      <w:r>
        <w:rPr>
          <w:rFonts w:ascii="E+H Serif" w:hAnsi="E+H Serif"/>
        </w:rPr>
        <w:t>Netilion</w:t>
      </w:r>
      <w:proofErr w:type="spellEnd"/>
      <w:r>
        <w:rPr>
          <w:rFonts w:ascii="E+H Serif" w:hAnsi="E+H Serif"/>
        </w:rPr>
        <w:t xml:space="preserve"> Analytics </w:t>
      </w:r>
      <w:proofErr w:type="spellStart"/>
      <w:r>
        <w:rPr>
          <w:rFonts w:ascii="E+H Serif" w:hAnsi="E+H Serif"/>
        </w:rPr>
        <w:t>werden</w:t>
      </w:r>
      <w:proofErr w:type="spellEnd"/>
      <w:r>
        <w:rPr>
          <w:rFonts w:ascii="E+H Serif" w:hAnsi="E+H Serif"/>
        </w:rPr>
        <w:t xml:space="preserve"> die </w:t>
      </w:r>
      <w:proofErr w:type="spellStart"/>
      <w:r>
        <w:rPr>
          <w:rFonts w:ascii="E+H Serif" w:hAnsi="E+H Serif"/>
        </w:rPr>
        <w:t>Daten</w:t>
      </w:r>
      <w:proofErr w:type="spellEnd"/>
      <w:r>
        <w:rPr>
          <w:rFonts w:ascii="E+H Serif" w:hAnsi="E+H Serif"/>
        </w:rPr>
        <w:t xml:space="preserve"> </w:t>
      </w:r>
      <w:proofErr w:type="spellStart"/>
      <w:r>
        <w:rPr>
          <w:rFonts w:ascii="E+H Serif" w:hAnsi="E+H Serif"/>
        </w:rPr>
        <w:t>aufbereitet</w:t>
      </w:r>
      <w:proofErr w:type="spellEnd"/>
      <w:r>
        <w:rPr>
          <w:rFonts w:ascii="E+H Serif" w:hAnsi="E+H Serif"/>
        </w:rPr>
        <w:t xml:space="preserve"> und </w:t>
      </w:r>
      <w:proofErr w:type="spellStart"/>
      <w:r>
        <w:rPr>
          <w:rFonts w:ascii="E+H Serif" w:hAnsi="E+H Serif"/>
        </w:rPr>
        <w:t>bieten</w:t>
      </w:r>
      <w:proofErr w:type="spellEnd"/>
      <w:r>
        <w:rPr>
          <w:rFonts w:ascii="E+H Serif" w:hAnsi="E+H Serif"/>
        </w:rPr>
        <w:t xml:space="preserve"> </w:t>
      </w:r>
      <w:proofErr w:type="spellStart"/>
      <w:r>
        <w:rPr>
          <w:rFonts w:ascii="E+H Serif" w:hAnsi="E+H Serif"/>
        </w:rPr>
        <w:t>einen</w:t>
      </w:r>
      <w:proofErr w:type="spellEnd"/>
      <w:r>
        <w:rPr>
          <w:rFonts w:ascii="E+H Serif" w:hAnsi="E+H Serif"/>
        </w:rPr>
        <w:t xml:space="preserve"> </w:t>
      </w:r>
      <w:proofErr w:type="spellStart"/>
      <w:r>
        <w:rPr>
          <w:rFonts w:ascii="E+H Serif" w:hAnsi="E+H Serif"/>
        </w:rPr>
        <w:t>Überblick</w:t>
      </w:r>
      <w:proofErr w:type="spellEnd"/>
      <w:r>
        <w:rPr>
          <w:rFonts w:ascii="E+H Serif" w:hAnsi="E+H Serif"/>
        </w:rPr>
        <w:t xml:space="preserve"> </w:t>
      </w:r>
      <w:proofErr w:type="spellStart"/>
      <w:r>
        <w:rPr>
          <w:rFonts w:ascii="E+H Serif" w:hAnsi="E+H Serif"/>
        </w:rPr>
        <w:t>über</w:t>
      </w:r>
      <w:proofErr w:type="spellEnd"/>
      <w:r>
        <w:rPr>
          <w:rFonts w:ascii="E+H Serif" w:hAnsi="E+H Serif"/>
        </w:rPr>
        <w:t xml:space="preserve"> alle </w:t>
      </w:r>
      <w:proofErr w:type="spellStart"/>
      <w:r>
        <w:rPr>
          <w:rFonts w:ascii="E+H Serif" w:hAnsi="E+H Serif"/>
        </w:rPr>
        <w:t>Teilprozesse</w:t>
      </w:r>
      <w:proofErr w:type="spellEnd"/>
      <w:r>
        <w:rPr>
          <w:rFonts w:ascii="E+H Serif" w:hAnsi="E+H Serif"/>
        </w:rPr>
        <w:t xml:space="preserve"> und alle in der Anlage </w:t>
      </w:r>
      <w:proofErr w:type="spellStart"/>
      <w:r>
        <w:rPr>
          <w:rFonts w:ascii="E+H Serif" w:hAnsi="E+H Serif"/>
        </w:rPr>
        <w:t>erfassten</w:t>
      </w:r>
      <w:proofErr w:type="spellEnd"/>
      <w:r>
        <w:rPr>
          <w:rFonts w:ascii="E+H Serif" w:hAnsi="E+H Serif"/>
        </w:rPr>
        <w:t xml:space="preserve"> </w:t>
      </w:r>
      <w:proofErr w:type="spellStart"/>
      <w:r>
        <w:rPr>
          <w:rFonts w:ascii="E+H Serif" w:hAnsi="E+H Serif"/>
        </w:rPr>
        <w:t>Komponenten</w:t>
      </w:r>
      <w:proofErr w:type="spellEnd"/>
      <w:r>
        <w:rPr>
          <w:rFonts w:ascii="E+H Serif" w:hAnsi="E+H Serif"/>
        </w:rPr>
        <w:t xml:space="preserve"> </w:t>
      </w:r>
      <w:proofErr w:type="spellStart"/>
      <w:r>
        <w:rPr>
          <w:rFonts w:ascii="E+H Serif" w:hAnsi="E+H Serif"/>
        </w:rPr>
        <w:t>unterschiedlichster</w:t>
      </w:r>
      <w:proofErr w:type="spellEnd"/>
      <w:r>
        <w:rPr>
          <w:rFonts w:ascii="E+H Serif" w:hAnsi="E+H Serif"/>
        </w:rPr>
        <w:t xml:space="preserve"> </w:t>
      </w:r>
      <w:proofErr w:type="spellStart"/>
      <w:r>
        <w:rPr>
          <w:rFonts w:ascii="E+H Serif" w:hAnsi="E+H Serif"/>
        </w:rPr>
        <w:t>Hersteller</w:t>
      </w:r>
      <w:proofErr w:type="spellEnd"/>
      <w:r>
        <w:rPr>
          <w:rFonts w:ascii="E+H Serif" w:hAnsi="E+H Serif"/>
        </w:rPr>
        <w:t xml:space="preserve">. </w:t>
      </w:r>
      <w:proofErr w:type="spellStart"/>
      <w:r>
        <w:rPr>
          <w:rFonts w:ascii="E+H Serif" w:hAnsi="E+H Serif"/>
        </w:rPr>
        <w:t>Mit</w:t>
      </w:r>
      <w:proofErr w:type="spellEnd"/>
      <w:r>
        <w:rPr>
          <w:rFonts w:ascii="E+H Serif" w:hAnsi="E+H Serif"/>
        </w:rPr>
        <w:t xml:space="preserve"> </w:t>
      </w:r>
      <w:proofErr w:type="spellStart"/>
      <w:r>
        <w:rPr>
          <w:rFonts w:ascii="E+H Serif" w:hAnsi="E+H Serif"/>
        </w:rPr>
        <w:t>diesem</w:t>
      </w:r>
      <w:proofErr w:type="spellEnd"/>
      <w:r>
        <w:rPr>
          <w:rFonts w:ascii="E+H Serif" w:hAnsi="E+H Serif"/>
        </w:rPr>
        <w:t xml:space="preserve"> </w:t>
      </w:r>
      <w:proofErr w:type="spellStart"/>
      <w:r>
        <w:rPr>
          <w:rFonts w:ascii="E+H Serif" w:hAnsi="E+H Serif"/>
        </w:rPr>
        <w:t>Überblick</w:t>
      </w:r>
      <w:proofErr w:type="spellEnd"/>
      <w:r>
        <w:rPr>
          <w:rFonts w:ascii="E+H Serif" w:hAnsi="E+H Serif"/>
        </w:rPr>
        <w:t xml:space="preserve"> </w:t>
      </w:r>
      <w:proofErr w:type="spellStart"/>
      <w:r>
        <w:rPr>
          <w:rFonts w:ascii="E+H Serif" w:hAnsi="E+H Serif"/>
        </w:rPr>
        <w:t>können</w:t>
      </w:r>
      <w:proofErr w:type="spellEnd"/>
      <w:r>
        <w:rPr>
          <w:rFonts w:ascii="E+H Serif" w:hAnsi="E+H Serif"/>
        </w:rPr>
        <w:t xml:space="preserve"> </w:t>
      </w:r>
      <w:proofErr w:type="spellStart"/>
      <w:r>
        <w:rPr>
          <w:rFonts w:ascii="E+H Serif" w:hAnsi="E+H Serif"/>
        </w:rPr>
        <w:t>Kunden</w:t>
      </w:r>
      <w:proofErr w:type="spellEnd"/>
      <w:r>
        <w:rPr>
          <w:rFonts w:ascii="E+H Serif" w:hAnsi="E+H Serif"/>
        </w:rPr>
        <w:t xml:space="preserve"> </w:t>
      </w:r>
      <w:proofErr w:type="spellStart"/>
      <w:r>
        <w:rPr>
          <w:rFonts w:ascii="E+H Serif" w:hAnsi="E+H Serif"/>
        </w:rPr>
        <w:t>ihre</w:t>
      </w:r>
      <w:proofErr w:type="spellEnd"/>
      <w:r>
        <w:rPr>
          <w:rFonts w:ascii="E+H Serif" w:hAnsi="E+H Serif"/>
        </w:rPr>
        <w:t xml:space="preserve"> </w:t>
      </w:r>
      <w:proofErr w:type="spellStart"/>
      <w:r>
        <w:rPr>
          <w:rFonts w:ascii="E+H Serif" w:hAnsi="E+H Serif"/>
        </w:rPr>
        <w:t>Ausrüstung</w:t>
      </w:r>
      <w:proofErr w:type="spellEnd"/>
      <w:r>
        <w:rPr>
          <w:rFonts w:ascii="E+H Serif" w:hAnsi="E+H Serif"/>
        </w:rPr>
        <w:t xml:space="preserve"> </w:t>
      </w:r>
      <w:proofErr w:type="spellStart"/>
      <w:r>
        <w:rPr>
          <w:rFonts w:ascii="E+H Serif" w:hAnsi="E+H Serif"/>
        </w:rPr>
        <w:t>standardisieren</w:t>
      </w:r>
      <w:proofErr w:type="spellEnd"/>
      <w:r>
        <w:rPr>
          <w:rFonts w:ascii="E+H Serif" w:hAnsi="E+H Serif"/>
        </w:rPr>
        <w:t xml:space="preserve"> und </w:t>
      </w:r>
      <w:proofErr w:type="spellStart"/>
      <w:r>
        <w:rPr>
          <w:rFonts w:ascii="E+H Serif" w:hAnsi="E+H Serif"/>
        </w:rPr>
        <w:t>Abläufe</w:t>
      </w:r>
      <w:proofErr w:type="spellEnd"/>
      <w:r>
        <w:rPr>
          <w:rFonts w:ascii="E+H Serif" w:hAnsi="E+H Serif"/>
        </w:rPr>
        <w:t xml:space="preserve"> </w:t>
      </w:r>
      <w:proofErr w:type="spellStart"/>
      <w:r>
        <w:rPr>
          <w:rFonts w:ascii="E+H Serif" w:hAnsi="E+H Serif"/>
        </w:rPr>
        <w:t>verbessern</w:t>
      </w:r>
      <w:proofErr w:type="spellEnd"/>
      <w:r>
        <w:rPr>
          <w:rFonts w:ascii="E+H Serif" w:hAnsi="E+H Serif"/>
        </w:rPr>
        <w:t>.</w:t>
      </w:r>
    </w:p>
    <w:p w14:paraId="742327A9" w14:textId="46CE2725" w:rsidR="001D3BB9" w:rsidRDefault="001D3BB9" w:rsidP="001D3BB9">
      <w:pPr>
        <w:pStyle w:val="StandardWeb"/>
        <w:spacing w:before="0" w:beforeAutospacing="0" w:after="160" w:afterAutospacing="0"/>
      </w:pPr>
      <w:r>
        <w:rPr>
          <w:rStyle w:val="Fett"/>
          <w:rFonts w:ascii="E+H Serif" w:hAnsi="E+H Serif"/>
        </w:rPr>
        <w:t xml:space="preserve">Von der </w:t>
      </w:r>
      <w:proofErr w:type="spellStart"/>
      <w:r>
        <w:rPr>
          <w:rStyle w:val="Fett"/>
          <w:rFonts w:ascii="E+H Serif" w:hAnsi="E+H Serif"/>
        </w:rPr>
        <w:t>Wertschöpfung</w:t>
      </w:r>
      <w:proofErr w:type="spellEnd"/>
      <w:r>
        <w:rPr>
          <w:rStyle w:val="Fett"/>
          <w:rFonts w:ascii="E+H Serif" w:hAnsi="E+H Serif"/>
        </w:rPr>
        <w:t xml:space="preserve"> </w:t>
      </w:r>
      <w:proofErr w:type="spellStart"/>
      <w:r>
        <w:rPr>
          <w:rStyle w:val="Fett"/>
          <w:rFonts w:ascii="E+H Serif" w:hAnsi="E+H Serif"/>
        </w:rPr>
        <w:t>zur</w:t>
      </w:r>
      <w:proofErr w:type="spellEnd"/>
      <w:r>
        <w:rPr>
          <w:rStyle w:val="Fett"/>
          <w:rFonts w:ascii="E+H Serif" w:hAnsi="E+H Serif"/>
        </w:rPr>
        <w:t xml:space="preserve"> </w:t>
      </w:r>
      <w:proofErr w:type="spellStart"/>
      <w:r>
        <w:rPr>
          <w:rStyle w:val="Fett"/>
          <w:rFonts w:ascii="E+H Serif" w:hAnsi="E+H Serif"/>
        </w:rPr>
        <w:t>Prozessoptimierung</w:t>
      </w:r>
      <w:proofErr w:type="spellEnd"/>
      <w:r>
        <w:rPr>
          <w:rStyle w:val="Fett"/>
          <w:rFonts w:ascii="E+H Serif" w:hAnsi="E+H Serif"/>
        </w:rPr>
        <w:t xml:space="preserve">: </w:t>
      </w:r>
      <w:proofErr w:type="spellStart"/>
      <w:r>
        <w:rPr>
          <w:rStyle w:val="Fett"/>
          <w:rFonts w:ascii="E+H Serif" w:hAnsi="E+H Serif"/>
        </w:rPr>
        <w:t>Überschwemmungen</w:t>
      </w:r>
      <w:proofErr w:type="spellEnd"/>
      <w:r>
        <w:rPr>
          <w:rStyle w:val="Fett"/>
          <w:rFonts w:ascii="E+H Serif" w:hAnsi="E+H Serif"/>
        </w:rPr>
        <w:t xml:space="preserve"> </w:t>
      </w:r>
      <w:proofErr w:type="spellStart"/>
      <w:r>
        <w:rPr>
          <w:rStyle w:val="Fett"/>
          <w:rFonts w:ascii="E+H Serif" w:hAnsi="E+H Serif"/>
        </w:rPr>
        <w:t>frühzeitig</w:t>
      </w:r>
      <w:proofErr w:type="spellEnd"/>
      <w:r>
        <w:rPr>
          <w:rStyle w:val="Fett"/>
          <w:rFonts w:ascii="E+H Serif" w:hAnsi="E+H Serif"/>
        </w:rPr>
        <w:t xml:space="preserve"> </w:t>
      </w:r>
      <w:proofErr w:type="spellStart"/>
      <w:r>
        <w:rPr>
          <w:rStyle w:val="Fett"/>
          <w:rFonts w:ascii="E+H Serif" w:hAnsi="E+H Serif"/>
        </w:rPr>
        <w:t>erkennen</w:t>
      </w:r>
      <w:proofErr w:type="spellEnd"/>
      <w:r>
        <w:br/>
      </w:r>
      <w:r>
        <w:rPr>
          <w:rFonts w:ascii="E+H Serif" w:hAnsi="E+H Serif"/>
        </w:rPr>
        <w:t xml:space="preserve">Endress+Hauser </w:t>
      </w:r>
      <w:proofErr w:type="spellStart"/>
      <w:r>
        <w:rPr>
          <w:rFonts w:ascii="E+H Serif" w:hAnsi="E+H Serif"/>
        </w:rPr>
        <w:t>setzt</w:t>
      </w:r>
      <w:proofErr w:type="spellEnd"/>
      <w:r>
        <w:rPr>
          <w:rFonts w:ascii="E+H Serif" w:hAnsi="E+H Serif"/>
        </w:rPr>
        <w:t xml:space="preserve"> </w:t>
      </w:r>
      <w:proofErr w:type="spellStart"/>
      <w:r>
        <w:rPr>
          <w:rFonts w:ascii="E+H Serif" w:hAnsi="E+H Serif"/>
        </w:rPr>
        <w:t>Netilion</w:t>
      </w:r>
      <w:proofErr w:type="spellEnd"/>
      <w:r>
        <w:rPr>
          <w:rFonts w:ascii="E+H Serif" w:hAnsi="E+H Serif"/>
        </w:rPr>
        <w:t xml:space="preserve"> in </w:t>
      </w:r>
      <w:proofErr w:type="spellStart"/>
      <w:r>
        <w:rPr>
          <w:rFonts w:ascii="E+H Serif" w:hAnsi="E+H Serif"/>
        </w:rPr>
        <w:t>einem</w:t>
      </w:r>
      <w:proofErr w:type="spellEnd"/>
      <w:r>
        <w:rPr>
          <w:rFonts w:ascii="E+H Serif" w:hAnsi="E+H Serif"/>
        </w:rPr>
        <w:t xml:space="preserve"> </w:t>
      </w:r>
      <w:proofErr w:type="spellStart"/>
      <w:r>
        <w:rPr>
          <w:rFonts w:ascii="E+H Serif" w:hAnsi="E+H Serif"/>
        </w:rPr>
        <w:t>anderen</w:t>
      </w:r>
      <w:proofErr w:type="spellEnd"/>
      <w:r>
        <w:rPr>
          <w:rFonts w:ascii="E+H Serif" w:hAnsi="E+H Serif"/>
        </w:rPr>
        <w:t xml:space="preserve"> </w:t>
      </w:r>
      <w:proofErr w:type="spellStart"/>
      <w:r>
        <w:rPr>
          <w:rFonts w:ascii="E+H Serif" w:hAnsi="E+H Serif"/>
        </w:rPr>
        <w:t>Anwendungsfall</w:t>
      </w:r>
      <w:proofErr w:type="spellEnd"/>
      <w:r>
        <w:rPr>
          <w:rFonts w:ascii="E+H Serif" w:hAnsi="E+H Serif"/>
        </w:rPr>
        <w:t xml:space="preserve"> </w:t>
      </w:r>
      <w:proofErr w:type="spellStart"/>
      <w:r>
        <w:rPr>
          <w:rFonts w:ascii="E+H Serif" w:hAnsi="E+H Serif"/>
        </w:rPr>
        <w:t>bereits</w:t>
      </w:r>
      <w:proofErr w:type="spellEnd"/>
      <w:r>
        <w:rPr>
          <w:rFonts w:ascii="E+H Serif" w:hAnsi="E+H Serif"/>
        </w:rPr>
        <w:t xml:space="preserve"> für die </w:t>
      </w:r>
      <w:proofErr w:type="spellStart"/>
      <w:r>
        <w:rPr>
          <w:rFonts w:ascii="E+H Serif" w:hAnsi="E+H Serif"/>
        </w:rPr>
        <w:t>frühzeitige</w:t>
      </w:r>
      <w:proofErr w:type="spellEnd"/>
      <w:r>
        <w:rPr>
          <w:rFonts w:ascii="E+H Serif" w:hAnsi="E+H Serif"/>
        </w:rPr>
        <w:t xml:space="preserve"> </w:t>
      </w:r>
      <w:proofErr w:type="spellStart"/>
      <w:r>
        <w:rPr>
          <w:rFonts w:ascii="E+H Serif" w:hAnsi="E+H Serif"/>
        </w:rPr>
        <w:t>Hochwasserwarnung</w:t>
      </w:r>
      <w:proofErr w:type="spellEnd"/>
      <w:r>
        <w:rPr>
          <w:rFonts w:ascii="E+H Serif" w:hAnsi="E+H Serif"/>
        </w:rPr>
        <w:t xml:space="preserve"> </w:t>
      </w:r>
      <w:proofErr w:type="spellStart"/>
      <w:r>
        <w:rPr>
          <w:rFonts w:ascii="E+H Serif" w:hAnsi="E+H Serif"/>
        </w:rPr>
        <w:t>ein</w:t>
      </w:r>
      <w:proofErr w:type="spellEnd"/>
      <w:r>
        <w:rPr>
          <w:rFonts w:ascii="E+H Serif" w:hAnsi="E+H Serif"/>
        </w:rPr>
        <w:t xml:space="preserve">. </w:t>
      </w:r>
      <w:proofErr w:type="spellStart"/>
      <w:r>
        <w:rPr>
          <w:rFonts w:ascii="E+H Serif" w:hAnsi="E+H Serif"/>
        </w:rPr>
        <w:t>Dabei</w:t>
      </w:r>
      <w:proofErr w:type="spellEnd"/>
      <w:r>
        <w:rPr>
          <w:rFonts w:ascii="E+H Serif" w:hAnsi="E+H Serif"/>
        </w:rPr>
        <w:t xml:space="preserve"> </w:t>
      </w:r>
      <w:proofErr w:type="spellStart"/>
      <w:r>
        <w:rPr>
          <w:rFonts w:ascii="E+H Serif" w:hAnsi="E+H Serif"/>
        </w:rPr>
        <w:t>werden</w:t>
      </w:r>
      <w:proofErr w:type="spellEnd"/>
      <w:r>
        <w:rPr>
          <w:rFonts w:ascii="E+H Serif" w:hAnsi="E+H Serif"/>
        </w:rPr>
        <w:t xml:space="preserve"> in der </w:t>
      </w:r>
      <w:proofErr w:type="spellStart"/>
      <w:r>
        <w:rPr>
          <w:rFonts w:ascii="E+H Serif" w:hAnsi="E+H Serif"/>
        </w:rPr>
        <w:t>zu</w:t>
      </w:r>
      <w:proofErr w:type="spellEnd"/>
      <w:r>
        <w:rPr>
          <w:rFonts w:ascii="E+H Serif" w:hAnsi="E+H Serif"/>
        </w:rPr>
        <w:t xml:space="preserve"> </w:t>
      </w:r>
      <w:proofErr w:type="spellStart"/>
      <w:r>
        <w:rPr>
          <w:rFonts w:ascii="E+H Serif" w:hAnsi="E+H Serif"/>
        </w:rPr>
        <w:t>überwachenden</w:t>
      </w:r>
      <w:proofErr w:type="spellEnd"/>
      <w:r>
        <w:rPr>
          <w:rFonts w:ascii="E+H Serif" w:hAnsi="E+H Serif"/>
        </w:rPr>
        <w:t xml:space="preserve"> Region </w:t>
      </w:r>
      <w:proofErr w:type="spellStart"/>
      <w:r>
        <w:rPr>
          <w:rFonts w:ascii="E+H Serif" w:hAnsi="E+H Serif"/>
        </w:rPr>
        <w:t>Daten</w:t>
      </w:r>
      <w:proofErr w:type="spellEnd"/>
      <w:r>
        <w:rPr>
          <w:rFonts w:ascii="E+H Serif" w:hAnsi="E+H Serif"/>
        </w:rPr>
        <w:t xml:space="preserve"> von </w:t>
      </w:r>
      <w:proofErr w:type="spellStart"/>
      <w:r>
        <w:rPr>
          <w:rFonts w:ascii="E+H Serif" w:hAnsi="E+H Serif"/>
        </w:rPr>
        <w:t>Pegelmessgeräten</w:t>
      </w:r>
      <w:proofErr w:type="spellEnd"/>
      <w:r>
        <w:rPr>
          <w:rFonts w:ascii="E+H Serif" w:hAnsi="E+H Serif"/>
        </w:rPr>
        <w:t xml:space="preserve">, Regen- und </w:t>
      </w:r>
      <w:proofErr w:type="spellStart"/>
      <w:r>
        <w:rPr>
          <w:rFonts w:ascii="E+H Serif" w:hAnsi="E+H Serif"/>
        </w:rPr>
        <w:t>Bodenfeuchtsensoren</w:t>
      </w:r>
      <w:proofErr w:type="spellEnd"/>
      <w:r>
        <w:rPr>
          <w:rFonts w:ascii="E+H Serif" w:hAnsi="E+H Serif"/>
        </w:rPr>
        <w:t xml:space="preserve"> </w:t>
      </w:r>
      <w:proofErr w:type="spellStart"/>
      <w:r>
        <w:rPr>
          <w:rFonts w:ascii="E+H Serif" w:hAnsi="E+H Serif"/>
        </w:rPr>
        <w:t>gesammelt</w:t>
      </w:r>
      <w:proofErr w:type="spellEnd"/>
      <w:r>
        <w:rPr>
          <w:rFonts w:ascii="E+H Serif" w:hAnsi="E+H Serif"/>
        </w:rPr>
        <w:t xml:space="preserve"> und </w:t>
      </w:r>
      <w:proofErr w:type="spellStart"/>
      <w:r>
        <w:rPr>
          <w:rFonts w:ascii="E+H Serif" w:hAnsi="E+H Serif"/>
        </w:rPr>
        <w:t>mit</w:t>
      </w:r>
      <w:proofErr w:type="spellEnd"/>
      <w:r>
        <w:rPr>
          <w:rFonts w:ascii="E+H Serif" w:hAnsi="E+H Serif"/>
        </w:rPr>
        <w:t xml:space="preserve"> </w:t>
      </w:r>
      <w:proofErr w:type="spellStart"/>
      <w:r>
        <w:rPr>
          <w:rFonts w:ascii="E+H Serif" w:hAnsi="E+H Serif"/>
        </w:rPr>
        <w:t>weiteren</w:t>
      </w:r>
      <w:proofErr w:type="spellEnd"/>
      <w:r>
        <w:rPr>
          <w:rFonts w:ascii="E+H Serif" w:hAnsi="E+H Serif"/>
        </w:rPr>
        <w:t xml:space="preserve"> </w:t>
      </w:r>
      <w:proofErr w:type="spellStart"/>
      <w:r>
        <w:rPr>
          <w:rFonts w:ascii="E+H Serif" w:hAnsi="E+H Serif"/>
        </w:rPr>
        <w:t>externen</w:t>
      </w:r>
      <w:proofErr w:type="spellEnd"/>
      <w:r>
        <w:rPr>
          <w:rFonts w:ascii="E+H Serif" w:hAnsi="E+H Serif"/>
        </w:rPr>
        <w:t xml:space="preserve"> </w:t>
      </w:r>
      <w:proofErr w:type="spellStart"/>
      <w:r>
        <w:rPr>
          <w:rFonts w:ascii="E+H Serif" w:hAnsi="E+H Serif"/>
        </w:rPr>
        <w:t>Daten</w:t>
      </w:r>
      <w:proofErr w:type="spellEnd"/>
      <w:r>
        <w:rPr>
          <w:rFonts w:ascii="E+H Serif" w:hAnsi="E+H Serif"/>
        </w:rPr>
        <w:t xml:space="preserve"> </w:t>
      </w:r>
      <w:proofErr w:type="spellStart"/>
      <w:r>
        <w:rPr>
          <w:rFonts w:ascii="E+H Serif" w:hAnsi="E+H Serif"/>
        </w:rPr>
        <w:t>wie</w:t>
      </w:r>
      <w:proofErr w:type="spellEnd"/>
      <w:r>
        <w:rPr>
          <w:rFonts w:ascii="E+H Serif" w:hAnsi="E+H Serif"/>
        </w:rPr>
        <w:t xml:space="preserve"> </w:t>
      </w:r>
      <w:proofErr w:type="spellStart"/>
      <w:r>
        <w:rPr>
          <w:rFonts w:ascii="E+H Serif" w:hAnsi="E+H Serif"/>
        </w:rPr>
        <w:t>Wettervorhersagen</w:t>
      </w:r>
      <w:proofErr w:type="spellEnd"/>
      <w:r>
        <w:rPr>
          <w:rFonts w:ascii="E+H Serif" w:hAnsi="E+H Serif"/>
        </w:rPr>
        <w:t xml:space="preserve"> und </w:t>
      </w:r>
      <w:proofErr w:type="spellStart"/>
      <w:r>
        <w:rPr>
          <w:rFonts w:ascii="E+H Serif" w:hAnsi="E+H Serif"/>
        </w:rPr>
        <w:t>Geländeinformationen</w:t>
      </w:r>
      <w:proofErr w:type="spellEnd"/>
      <w:r>
        <w:rPr>
          <w:rFonts w:ascii="E+H Serif" w:hAnsi="E+H Serif"/>
        </w:rPr>
        <w:t xml:space="preserve"> </w:t>
      </w:r>
      <w:proofErr w:type="spellStart"/>
      <w:r>
        <w:rPr>
          <w:rFonts w:ascii="E+H Serif" w:hAnsi="E+H Serif"/>
        </w:rPr>
        <w:t>erweitert</w:t>
      </w:r>
      <w:proofErr w:type="spellEnd"/>
      <w:r>
        <w:rPr>
          <w:rFonts w:ascii="E+H Serif" w:hAnsi="E+H Serif"/>
        </w:rPr>
        <w:t xml:space="preserve">. „Dank der </w:t>
      </w:r>
      <w:proofErr w:type="spellStart"/>
      <w:r>
        <w:rPr>
          <w:rFonts w:ascii="E+H Serif" w:hAnsi="E+H Serif"/>
        </w:rPr>
        <w:t>Zusammenführung</w:t>
      </w:r>
      <w:proofErr w:type="spellEnd"/>
      <w:r>
        <w:rPr>
          <w:rFonts w:ascii="E+H Serif" w:hAnsi="E+H Serif"/>
        </w:rPr>
        <w:t xml:space="preserve"> der </w:t>
      </w:r>
      <w:proofErr w:type="spellStart"/>
      <w:r>
        <w:rPr>
          <w:rFonts w:ascii="E+H Serif" w:hAnsi="E+H Serif"/>
        </w:rPr>
        <w:t>Daten</w:t>
      </w:r>
      <w:proofErr w:type="spellEnd"/>
      <w:r>
        <w:rPr>
          <w:rFonts w:ascii="E+H Serif" w:hAnsi="E+H Serif"/>
        </w:rPr>
        <w:t xml:space="preserve"> </w:t>
      </w:r>
      <w:proofErr w:type="spellStart"/>
      <w:r>
        <w:rPr>
          <w:rFonts w:ascii="E+H Serif" w:hAnsi="E+H Serif"/>
        </w:rPr>
        <w:t>kombiniert</w:t>
      </w:r>
      <w:proofErr w:type="spellEnd"/>
      <w:r>
        <w:rPr>
          <w:rFonts w:ascii="E+H Serif" w:hAnsi="E+H Serif"/>
        </w:rPr>
        <w:t xml:space="preserve"> </w:t>
      </w:r>
      <w:proofErr w:type="spellStart"/>
      <w:r>
        <w:rPr>
          <w:rFonts w:ascii="E+H Serif" w:hAnsi="E+H Serif"/>
        </w:rPr>
        <w:t>mit</w:t>
      </w:r>
      <w:proofErr w:type="spellEnd"/>
      <w:r>
        <w:rPr>
          <w:rFonts w:ascii="E+H Serif" w:hAnsi="E+H Serif"/>
        </w:rPr>
        <w:t xml:space="preserve"> </w:t>
      </w:r>
      <w:proofErr w:type="spellStart"/>
      <w:r>
        <w:rPr>
          <w:rFonts w:ascii="E+H Serif" w:hAnsi="E+H Serif"/>
        </w:rPr>
        <w:t>einem</w:t>
      </w:r>
      <w:proofErr w:type="spellEnd"/>
      <w:r>
        <w:rPr>
          <w:rFonts w:ascii="E+H Serif" w:hAnsi="E+H Serif"/>
        </w:rPr>
        <w:t xml:space="preserve"> von </w:t>
      </w:r>
      <w:proofErr w:type="spellStart"/>
      <w:r>
        <w:rPr>
          <w:rFonts w:ascii="E+H Serif" w:hAnsi="E+H Serif"/>
        </w:rPr>
        <w:t>unserem</w:t>
      </w:r>
      <w:proofErr w:type="spellEnd"/>
      <w:r>
        <w:rPr>
          <w:rFonts w:ascii="E+H Serif" w:hAnsi="E+H Serif"/>
        </w:rPr>
        <w:t xml:space="preserve"> Partner </w:t>
      </w:r>
      <w:proofErr w:type="spellStart"/>
      <w:r>
        <w:rPr>
          <w:rFonts w:ascii="E+H Serif" w:hAnsi="E+H Serif"/>
        </w:rPr>
        <w:t>entwickelten</w:t>
      </w:r>
      <w:proofErr w:type="spellEnd"/>
      <w:r>
        <w:rPr>
          <w:rFonts w:ascii="E+H Serif" w:hAnsi="E+H Serif"/>
        </w:rPr>
        <w:t xml:space="preserve"> KI-</w:t>
      </w:r>
      <w:proofErr w:type="spellStart"/>
      <w:r>
        <w:rPr>
          <w:rFonts w:ascii="E+H Serif" w:hAnsi="E+H Serif"/>
        </w:rPr>
        <w:t>Algorithmus</w:t>
      </w:r>
      <w:proofErr w:type="spellEnd"/>
      <w:r>
        <w:rPr>
          <w:rFonts w:ascii="E+H Serif" w:hAnsi="E+H Serif"/>
        </w:rPr>
        <w:t xml:space="preserve">, </w:t>
      </w:r>
      <w:proofErr w:type="spellStart"/>
      <w:r>
        <w:rPr>
          <w:rFonts w:ascii="E+H Serif" w:hAnsi="E+H Serif"/>
        </w:rPr>
        <w:t>gelingt</w:t>
      </w:r>
      <w:proofErr w:type="spellEnd"/>
      <w:r>
        <w:rPr>
          <w:rFonts w:ascii="E+H Serif" w:hAnsi="E+H Serif"/>
        </w:rPr>
        <w:t xml:space="preserve"> </w:t>
      </w:r>
      <w:proofErr w:type="spellStart"/>
      <w:r>
        <w:rPr>
          <w:rFonts w:ascii="E+H Serif" w:hAnsi="E+H Serif"/>
        </w:rPr>
        <w:t>eine</w:t>
      </w:r>
      <w:proofErr w:type="spellEnd"/>
      <w:r>
        <w:rPr>
          <w:rFonts w:ascii="E+H Serif" w:hAnsi="E+H Serif"/>
        </w:rPr>
        <w:t xml:space="preserve"> </w:t>
      </w:r>
      <w:proofErr w:type="spellStart"/>
      <w:r>
        <w:rPr>
          <w:rFonts w:ascii="E+H Serif" w:hAnsi="E+H Serif"/>
        </w:rPr>
        <w:t>genaue</w:t>
      </w:r>
      <w:proofErr w:type="spellEnd"/>
      <w:r>
        <w:rPr>
          <w:rFonts w:ascii="E+H Serif" w:hAnsi="E+H Serif"/>
        </w:rPr>
        <w:t xml:space="preserve"> und </w:t>
      </w:r>
      <w:proofErr w:type="spellStart"/>
      <w:r>
        <w:rPr>
          <w:rFonts w:ascii="E+H Serif" w:hAnsi="E+H Serif"/>
        </w:rPr>
        <w:t>frühzeitige</w:t>
      </w:r>
      <w:proofErr w:type="spellEnd"/>
      <w:r>
        <w:rPr>
          <w:rFonts w:ascii="E+H Serif" w:hAnsi="E+H Serif"/>
        </w:rPr>
        <w:t xml:space="preserve"> </w:t>
      </w:r>
      <w:proofErr w:type="spellStart"/>
      <w:r>
        <w:rPr>
          <w:rFonts w:ascii="E+H Serif" w:hAnsi="E+H Serif"/>
        </w:rPr>
        <w:t>Vorhersage</w:t>
      </w:r>
      <w:proofErr w:type="spellEnd"/>
      <w:r>
        <w:rPr>
          <w:rFonts w:ascii="E+H Serif" w:hAnsi="E+H Serif"/>
        </w:rPr>
        <w:t xml:space="preserve">, </w:t>
      </w:r>
      <w:proofErr w:type="spellStart"/>
      <w:r>
        <w:rPr>
          <w:rFonts w:ascii="E+H Serif" w:hAnsi="E+H Serif"/>
        </w:rPr>
        <w:t>ob</w:t>
      </w:r>
      <w:proofErr w:type="spellEnd"/>
      <w:r>
        <w:rPr>
          <w:rFonts w:ascii="E+H Serif" w:hAnsi="E+H Serif"/>
        </w:rPr>
        <w:t xml:space="preserve"> und </w:t>
      </w:r>
      <w:proofErr w:type="spellStart"/>
      <w:r>
        <w:rPr>
          <w:rFonts w:ascii="E+H Serif" w:hAnsi="E+H Serif"/>
        </w:rPr>
        <w:t>wann</w:t>
      </w:r>
      <w:proofErr w:type="spellEnd"/>
      <w:r>
        <w:rPr>
          <w:rFonts w:ascii="E+H Serif" w:hAnsi="E+H Serif"/>
        </w:rPr>
        <w:t xml:space="preserve"> </w:t>
      </w:r>
      <w:proofErr w:type="spellStart"/>
      <w:r>
        <w:rPr>
          <w:rFonts w:ascii="E+H Serif" w:hAnsi="E+H Serif"/>
        </w:rPr>
        <w:t>ein</w:t>
      </w:r>
      <w:proofErr w:type="spellEnd"/>
      <w:r>
        <w:rPr>
          <w:rFonts w:ascii="E+H Serif" w:hAnsi="E+H Serif"/>
        </w:rPr>
        <w:t xml:space="preserve"> </w:t>
      </w:r>
      <w:proofErr w:type="spellStart"/>
      <w:r>
        <w:rPr>
          <w:rFonts w:ascii="E+H Serif" w:hAnsi="E+H Serif"/>
        </w:rPr>
        <w:t>Hochwasser</w:t>
      </w:r>
      <w:proofErr w:type="spellEnd"/>
      <w:r>
        <w:rPr>
          <w:rFonts w:ascii="E+H Serif" w:hAnsi="E+H Serif"/>
        </w:rPr>
        <w:t xml:space="preserve"> </w:t>
      </w:r>
      <w:proofErr w:type="spellStart"/>
      <w:proofErr w:type="gramStart"/>
      <w:r>
        <w:rPr>
          <w:rFonts w:ascii="E+H Serif" w:hAnsi="E+H Serif"/>
        </w:rPr>
        <w:t>droht</w:t>
      </w:r>
      <w:proofErr w:type="spellEnd"/>
      <w:r>
        <w:rPr>
          <w:rFonts w:ascii="E+H Serif" w:hAnsi="E+H Serif"/>
        </w:rPr>
        <w:t>“</w:t>
      </w:r>
      <w:proofErr w:type="gramEnd"/>
      <w:r>
        <w:rPr>
          <w:rFonts w:ascii="E+H Serif" w:hAnsi="E+H Serif"/>
        </w:rPr>
        <w:t xml:space="preserve">, </w:t>
      </w:r>
      <w:proofErr w:type="spellStart"/>
      <w:r>
        <w:rPr>
          <w:rFonts w:ascii="E+H Serif" w:hAnsi="E+H Serif"/>
        </w:rPr>
        <w:t>sagt</w:t>
      </w:r>
      <w:proofErr w:type="spellEnd"/>
      <w:r>
        <w:rPr>
          <w:rFonts w:ascii="E+H Serif" w:hAnsi="E+H Serif"/>
        </w:rPr>
        <w:t xml:space="preserve"> Hans-Jürgen Huber, Managing Director </w:t>
      </w:r>
      <w:proofErr w:type="spellStart"/>
      <w:r>
        <w:rPr>
          <w:rFonts w:ascii="E+H Serif" w:hAnsi="E+H Serif"/>
        </w:rPr>
        <w:t>IIoT</w:t>
      </w:r>
      <w:proofErr w:type="spellEnd"/>
      <w:r>
        <w:rPr>
          <w:rFonts w:ascii="E+H Serif" w:hAnsi="E+H Serif"/>
        </w:rPr>
        <w:t xml:space="preserve"> Endress+Hauser. „Die </w:t>
      </w:r>
      <w:proofErr w:type="spellStart"/>
      <w:r>
        <w:rPr>
          <w:rFonts w:ascii="E+H Serif" w:hAnsi="E+H Serif"/>
        </w:rPr>
        <w:t>Fähigkeit</w:t>
      </w:r>
      <w:proofErr w:type="spellEnd"/>
      <w:r>
        <w:rPr>
          <w:rFonts w:ascii="E+H Serif" w:hAnsi="E+H Serif"/>
        </w:rPr>
        <w:t xml:space="preserve"> </w:t>
      </w:r>
      <w:proofErr w:type="spellStart"/>
      <w:r>
        <w:rPr>
          <w:rFonts w:ascii="E+H Serif" w:hAnsi="E+H Serif"/>
        </w:rPr>
        <w:t>unterschiedlichste</w:t>
      </w:r>
      <w:proofErr w:type="spellEnd"/>
      <w:r>
        <w:rPr>
          <w:rFonts w:ascii="E+H Serif" w:hAnsi="E+H Serif"/>
        </w:rPr>
        <w:t xml:space="preserve"> </w:t>
      </w:r>
      <w:proofErr w:type="spellStart"/>
      <w:r>
        <w:rPr>
          <w:rFonts w:ascii="E+H Serif" w:hAnsi="E+H Serif"/>
        </w:rPr>
        <w:t>Daten</w:t>
      </w:r>
      <w:proofErr w:type="spellEnd"/>
      <w:r>
        <w:rPr>
          <w:rFonts w:ascii="E+H Serif" w:hAnsi="E+H Serif"/>
        </w:rPr>
        <w:t xml:space="preserve"> </w:t>
      </w:r>
      <w:proofErr w:type="spellStart"/>
      <w:r>
        <w:rPr>
          <w:rFonts w:ascii="E+H Serif" w:hAnsi="E+H Serif"/>
        </w:rPr>
        <w:t>aus</w:t>
      </w:r>
      <w:proofErr w:type="spellEnd"/>
      <w:r>
        <w:rPr>
          <w:rFonts w:ascii="E+H Serif" w:hAnsi="E+H Serif"/>
        </w:rPr>
        <w:t xml:space="preserve"> </w:t>
      </w:r>
      <w:proofErr w:type="spellStart"/>
      <w:r>
        <w:rPr>
          <w:rFonts w:ascii="E+H Serif" w:hAnsi="E+H Serif"/>
        </w:rPr>
        <w:t>verschiedensten</w:t>
      </w:r>
      <w:proofErr w:type="spellEnd"/>
      <w:r>
        <w:rPr>
          <w:rFonts w:ascii="E+H Serif" w:hAnsi="E+H Serif"/>
        </w:rPr>
        <w:t xml:space="preserve"> </w:t>
      </w:r>
      <w:proofErr w:type="spellStart"/>
      <w:r>
        <w:rPr>
          <w:rFonts w:ascii="E+H Serif" w:hAnsi="E+H Serif"/>
        </w:rPr>
        <w:t>Quellen</w:t>
      </w:r>
      <w:proofErr w:type="spellEnd"/>
      <w:r>
        <w:rPr>
          <w:rFonts w:ascii="E+H Serif" w:hAnsi="E+H Serif"/>
        </w:rPr>
        <w:t xml:space="preserve"> in </w:t>
      </w:r>
      <w:proofErr w:type="spellStart"/>
      <w:r>
        <w:rPr>
          <w:rFonts w:ascii="E+H Serif" w:hAnsi="E+H Serif"/>
        </w:rPr>
        <w:t>Netilion</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w:t>
      </w:r>
      <w:proofErr w:type="spellStart"/>
      <w:r>
        <w:rPr>
          <w:rFonts w:ascii="E+H Serif" w:hAnsi="E+H Serif"/>
        </w:rPr>
        <w:t>integrieren</w:t>
      </w:r>
      <w:proofErr w:type="spellEnd"/>
      <w:r>
        <w:rPr>
          <w:rFonts w:ascii="E+H Serif" w:hAnsi="E+H Serif"/>
        </w:rPr>
        <w:t xml:space="preserve">, </w:t>
      </w:r>
      <w:proofErr w:type="spellStart"/>
      <w:r>
        <w:rPr>
          <w:rFonts w:ascii="E+H Serif" w:hAnsi="E+H Serif"/>
        </w:rPr>
        <w:t>ist</w:t>
      </w:r>
      <w:proofErr w:type="spellEnd"/>
      <w:r>
        <w:rPr>
          <w:rFonts w:ascii="E+H Serif" w:hAnsi="E+H Serif"/>
        </w:rPr>
        <w:t xml:space="preserve"> das A und O um die </w:t>
      </w:r>
      <w:proofErr w:type="spellStart"/>
      <w:r>
        <w:rPr>
          <w:rFonts w:ascii="E+H Serif" w:hAnsi="E+H Serif"/>
        </w:rPr>
        <w:t>digitalen</w:t>
      </w:r>
      <w:proofErr w:type="spellEnd"/>
      <w:r>
        <w:rPr>
          <w:rFonts w:ascii="E+H Serif" w:hAnsi="E+H Serif"/>
        </w:rPr>
        <w:t xml:space="preserve"> </w:t>
      </w:r>
      <w:proofErr w:type="spellStart"/>
      <w:r>
        <w:rPr>
          <w:rFonts w:ascii="E+H Serif" w:hAnsi="E+H Serif"/>
        </w:rPr>
        <w:t>Wertschöpfungsketten</w:t>
      </w:r>
      <w:proofErr w:type="spellEnd"/>
      <w:r>
        <w:rPr>
          <w:rFonts w:ascii="E+H Serif" w:hAnsi="E+H Serif"/>
        </w:rPr>
        <w:t xml:space="preserve"> </w:t>
      </w:r>
      <w:proofErr w:type="spellStart"/>
      <w:r>
        <w:rPr>
          <w:rFonts w:ascii="E+H Serif" w:hAnsi="E+H Serif"/>
        </w:rPr>
        <w:t>erfolgreich</w:t>
      </w:r>
      <w:proofErr w:type="spellEnd"/>
      <w:r>
        <w:rPr>
          <w:rFonts w:ascii="E+H Serif" w:hAnsi="E+H Serif"/>
        </w:rPr>
        <w:t xml:space="preserve"> </w:t>
      </w:r>
      <w:proofErr w:type="spellStart"/>
      <w:r>
        <w:rPr>
          <w:rFonts w:ascii="E+H Serif" w:hAnsi="E+H Serif"/>
        </w:rPr>
        <w:t>umsetzen</w:t>
      </w:r>
      <w:proofErr w:type="spellEnd"/>
      <w:r>
        <w:rPr>
          <w:rFonts w:ascii="E+H Serif" w:hAnsi="E+H Serif"/>
        </w:rPr>
        <w:t xml:space="preserve"> </w:t>
      </w:r>
      <w:proofErr w:type="spellStart"/>
      <w:r>
        <w:rPr>
          <w:rFonts w:ascii="E+H Serif" w:hAnsi="E+H Serif"/>
        </w:rPr>
        <w:t>zu</w:t>
      </w:r>
      <w:proofErr w:type="spellEnd"/>
      <w:r>
        <w:rPr>
          <w:rFonts w:ascii="E+H Serif" w:hAnsi="E+H Serif"/>
        </w:rPr>
        <w:t xml:space="preserve"> </w:t>
      </w:r>
      <w:proofErr w:type="spellStart"/>
      <w:proofErr w:type="gramStart"/>
      <w:r>
        <w:rPr>
          <w:rFonts w:ascii="E+H Serif" w:hAnsi="E+H Serif"/>
        </w:rPr>
        <w:t>können</w:t>
      </w:r>
      <w:proofErr w:type="spellEnd"/>
      <w:r>
        <w:rPr>
          <w:rFonts w:ascii="E+H Serif" w:hAnsi="E+H Serif"/>
        </w:rPr>
        <w:t>.“</w:t>
      </w:r>
      <w:proofErr w:type="gramEnd"/>
      <w:r>
        <w:rPr>
          <w:rFonts w:ascii="E+H Serif" w:hAnsi="E+H Serif"/>
        </w:rPr>
        <w:t xml:space="preserve"> </w:t>
      </w:r>
    </w:p>
    <w:p w14:paraId="33514BE4" w14:textId="77777777" w:rsidR="00D611F0" w:rsidRPr="001D3BB9" w:rsidRDefault="00D611F0" w:rsidP="00D611F0">
      <w:pPr>
        <w:spacing w:after="0" w:line="240" w:lineRule="auto"/>
        <w:rPr>
          <w:rFonts w:ascii="E+H Serif" w:hAnsi="E+H Serif"/>
          <w:b/>
          <w:bCs/>
          <w:lang w:val="en-DE"/>
        </w:rPr>
      </w:pPr>
    </w:p>
    <w:p w14:paraId="3A678466" w14:textId="402AF4D9" w:rsidR="00D611F0" w:rsidRPr="001D3BB9" w:rsidRDefault="00D611F0">
      <w:pPr>
        <w:spacing w:line="259" w:lineRule="auto"/>
        <w:rPr>
          <w:rFonts w:ascii="E+H Serif" w:hAnsi="E+H Serif"/>
          <w:b/>
          <w:bCs/>
        </w:rPr>
      </w:pPr>
      <w:r w:rsidRPr="001D3BB9">
        <w:rPr>
          <w:rFonts w:ascii="E+H Serif" w:hAnsi="E+H Serif"/>
          <w:b/>
          <w:bCs/>
        </w:rPr>
        <w:br w:type="page"/>
      </w:r>
    </w:p>
    <w:p w14:paraId="4B001122" w14:textId="77777777" w:rsidR="00D611F0" w:rsidRPr="001D3BB9" w:rsidRDefault="00D611F0" w:rsidP="00D611F0">
      <w:pPr>
        <w:spacing w:after="0" w:line="240" w:lineRule="auto"/>
        <w:rPr>
          <w:rFonts w:ascii="E+H Serif" w:hAnsi="E+H Serif"/>
          <w:b/>
          <w:bCs/>
        </w:rPr>
      </w:pPr>
    </w:p>
    <w:p w14:paraId="14A53444" w14:textId="5C41FD92" w:rsidR="00495AF6" w:rsidRDefault="004D7196" w:rsidP="00495AF6">
      <w:pPr>
        <w:spacing w:after="0" w:line="240" w:lineRule="auto"/>
        <w:rPr>
          <w:rFonts w:ascii="E+H Serif" w:hAnsi="E+H Serif"/>
          <w:noProof/>
        </w:rPr>
      </w:pPr>
      <w:r>
        <w:rPr>
          <w:rFonts w:ascii="E+H Serif" w:hAnsi="E+H Serif"/>
          <w:noProof/>
        </w:rPr>
        <w:drawing>
          <wp:inline distT="0" distB="0" distL="0" distR="0" wp14:anchorId="6AA9AC91" wp14:editId="01DFAE07">
            <wp:extent cx="3521061" cy="2200275"/>
            <wp:effectExtent l="0" t="0" r="3810" b="0"/>
            <wp:docPr id="2" name="Grafik 2" descr="Ein Bild, das Kleidung, Person, Ani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Kleidung, Person, Anim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26123" cy="2203438"/>
                    </a:xfrm>
                    <a:prstGeom prst="rect">
                      <a:avLst/>
                    </a:prstGeom>
                  </pic:spPr>
                </pic:pic>
              </a:graphicData>
            </a:graphic>
          </wp:inline>
        </w:drawing>
      </w:r>
    </w:p>
    <w:p w14:paraId="2DB9A66F" w14:textId="1F39DE47" w:rsidR="00B04A30" w:rsidRPr="00397F90" w:rsidRDefault="0076707A" w:rsidP="00B04A30">
      <w:pPr>
        <w:pStyle w:val="KeinLeerraum"/>
        <w:spacing w:before="0" w:beforeAutospacing="0" w:after="0" w:afterAutospacing="0"/>
        <w:rPr>
          <w:rFonts w:ascii="E+H Serif" w:hAnsi="E+H Serif"/>
        </w:rPr>
      </w:pPr>
      <w:r w:rsidRPr="00397F90">
        <w:rPr>
          <w:rStyle w:val="Fett"/>
          <w:rFonts w:ascii="E+H Serif" w:hAnsi="E+H Serif"/>
          <w:color w:val="000000"/>
          <w:lang w:val="de-DE"/>
        </w:rPr>
        <w:t>EH_HMI_2024.</w:t>
      </w:r>
      <w:r w:rsidR="00C92571">
        <w:rPr>
          <w:rStyle w:val="Fett"/>
          <w:rFonts w:ascii="E+H Serif" w:hAnsi="E+H Serif"/>
          <w:color w:val="000000"/>
          <w:lang w:val="de-DE"/>
        </w:rPr>
        <w:t>png</w:t>
      </w:r>
      <w:r w:rsidRPr="00397F90">
        <w:rPr>
          <w:rStyle w:val="Fett"/>
          <w:rFonts w:ascii="E+H Serif" w:hAnsi="E+H Serif"/>
          <w:color w:val="000000"/>
          <w:lang w:val="de-DE"/>
        </w:rPr>
        <w:br/>
      </w:r>
      <w:proofErr w:type="spellStart"/>
      <w:r w:rsidR="00B04A30" w:rsidRPr="00397F90">
        <w:rPr>
          <w:rStyle w:val="Hervorhebung"/>
          <w:rFonts w:ascii="E+H Serif" w:hAnsi="E+H Serif"/>
          <w:i w:val="0"/>
          <w:iCs w:val="0"/>
          <w:color w:val="000000"/>
        </w:rPr>
        <w:t>Digitale</w:t>
      </w:r>
      <w:proofErr w:type="spellEnd"/>
      <w:r w:rsidR="00B04A30" w:rsidRPr="00397F90">
        <w:rPr>
          <w:rStyle w:val="Hervorhebung"/>
          <w:rFonts w:ascii="E+H Serif" w:hAnsi="E+H Serif"/>
          <w:i w:val="0"/>
          <w:iCs w:val="0"/>
          <w:color w:val="000000"/>
        </w:rPr>
        <w:t xml:space="preserve"> </w:t>
      </w:r>
      <w:proofErr w:type="spellStart"/>
      <w:r w:rsidR="00B04A30" w:rsidRPr="00397F90">
        <w:rPr>
          <w:rStyle w:val="Hervorhebung"/>
          <w:rFonts w:ascii="E+H Serif" w:hAnsi="E+H Serif"/>
          <w:i w:val="0"/>
          <w:iCs w:val="0"/>
          <w:color w:val="000000"/>
        </w:rPr>
        <w:t>Ökosysteme</w:t>
      </w:r>
      <w:proofErr w:type="spellEnd"/>
      <w:r w:rsidR="00B04A30" w:rsidRPr="00397F90">
        <w:rPr>
          <w:rStyle w:val="Hervorhebung"/>
          <w:rFonts w:ascii="E+H Serif" w:hAnsi="E+H Serif"/>
          <w:i w:val="0"/>
          <w:iCs w:val="0"/>
          <w:color w:val="000000"/>
        </w:rPr>
        <w:t xml:space="preserve"> in der </w:t>
      </w:r>
      <w:proofErr w:type="spellStart"/>
      <w:r w:rsidR="00B04A30" w:rsidRPr="00397F90">
        <w:rPr>
          <w:rStyle w:val="Hervorhebung"/>
          <w:rFonts w:ascii="E+H Serif" w:hAnsi="E+H Serif"/>
          <w:i w:val="0"/>
          <w:iCs w:val="0"/>
          <w:color w:val="000000"/>
        </w:rPr>
        <w:t>Industrie</w:t>
      </w:r>
      <w:proofErr w:type="spellEnd"/>
    </w:p>
    <w:p w14:paraId="13BC507C" w14:textId="77777777" w:rsidR="00495AF6" w:rsidRDefault="00495AF6" w:rsidP="00495AF6">
      <w:pPr>
        <w:spacing w:after="0" w:line="240" w:lineRule="auto"/>
        <w:rPr>
          <w:rFonts w:ascii="E+H Serif" w:hAnsi="E+H Serif"/>
        </w:rPr>
      </w:pPr>
    </w:p>
    <w:p w14:paraId="4995E69F" w14:textId="77777777" w:rsidR="00C84302" w:rsidRDefault="00C84302" w:rsidP="00495AF6">
      <w:pPr>
        <w:spacing w:after="0" w:line="240" w:lineRule="auto"/>
        <w:rPr>
          <w:rFonts w:ascii="E+H Serif" w:hAnsi="E+H Serif"/>
          <w:b/>
        </w:rPr>
      </w:pPr>
    </w:p>
    <w:p w14:paraId="23E1B5BC" w14:textId="0D4D15C5" w:rsidR="00AE44E9" w:rsidRDefault="00AE44E9">
      <w:pPr>
        <w:spacing w:line="259" w:lineRule="auto"/>
        <w:rPr>
          <w:rFonts w:ascii="E+H Serif" w:hAnsi="E+H Serif"/>
        </w:rPr>
      </w:pPr>
      <w:r>
        <w:rPr>
          <w:rFonts w:ascii="E+H Serif" w:hAnsi="E+H Serif"/>
        </w:rPr>
        <w:br w:type="page"/>
      </w:r>
    </w:p>
    <w:p w14:paraId="1477B246" w14:textId="77777777" w:rsidR="008160EF" w:rsidRPr="008160EF" w:rsidRDefault="008160EF" w:rsidP="008160EF">
      <w:pPr>
        <w:pStyle w:val="TitelimText"/>
        <w:rPr>
          <w:lang w:val="de-CH"/>
        </w:rPr>
      </w:pPr>
      <w:r w:rsidRPr="008160EF">
        <w:rPr>
          <w:lang w:val="de-CH"/>
        </w:rPr>
        <w:lastRenderedPageBreak/>
        <w:t>Die Endress+Hauser Gruppe</w:t>
      </w:r>
      <w:r w:rsidRPr="008160EF">
        <w:rPr>
          <w:lang w:val="de-CH"/>
        </w:rPr>
        <w:br/>
      </w:r>
    </w:p>
    <w:p w14:paraId="4EFEE71E" w14:textId="77777777" w:rsidR="008160EF" w:rsidRPr="008160EF" w:rsidRDefault="008160EF" w:rsidP="008160EF">
      <w:pPr>
        <w:rPr>
          <w:rFonts w:ascii="E+H Serif" w:hAnsi="E+H Serif"/>
        </w:rPr>
      </w:pPr>
      <w:proofErr w:type="spellStart"/>
      <w:r w:rsidRPr="008160EF">
        <w:rPr>
          <w:rFonts w:ascii="E+H Serif" w:hAnsi="E+H Serif"/>
        </w:rPr>
        <w:t>Endress+Hauser</w:t>
      </w:r>
      <w:proofErr w:type="spellEnd"/>
      <w:r w:rsidRPr="008160EF">
        <w:rPr>
          <w:rFonts w:ascii="E+H Serif" w:hAnsi="E+H Serif"/>
        </w:rPr>
        <w:t xml:space="preserve"> ist ein global führender Anbieter von Mess- und Automatisierungstechnik für Prozess und Labor. Das Familienunternehmen mit Sitz in Reinach/Schweiz erzielte 2023 mit annähernd 17.000 Beschäftigten mehr als 3,7 Milliarden Euro Umsatz. </w:t>
      </w:r>
    </w:p>
    <w:p w14:paraId="23F552E0" w14:textId="77777777" w:rsidR="008160EF" w:rsidRPr="008160EF" w:rsidRDefault="008160EF" w:rsidP="008160EF">
      <w:pPr>
        <w:rPr>
          <w:rFonts w:ascii="E+H Serif" w:hAnsi="E+H Serif"/>
        </w:rPr>
      </w:pPr>
      <w:r w:rsidRPr="008160EF">
        <w:rPr>
          <w:rFonts w:ascii="E+H Serif" w:hAnsi="E+H Serif"/>
        </w:rPr>
        <w:t xml:space="preserve">Geräte, Lösungen und Dienstleistungen von </w:t>
      </w:r>
      <w:proofErr w:type="spellStart"/>
      <w:r w:rsidRPr="008160EF">
        <w:rPr>
          <w:rFonts w:ascii="E+H Serif" w:hAnsi="E+H Serif"/>
        </w:rPr>
        <w:t>Endress+Hauser</w:t>
      </w:r>
      <w:proofErr w:type="spellEnd"/>
      <w:r w:rsidRPr="008160EF">
        <w:rPr>
          <w:rFonts w:ascii="E+H Serif" w:hAnsi="E+H Serif"/>
        </w:rPr>
        <w:t xml:space="preserve"> sind in vielen Branchen zu Hause. Die Kunden gewinnen damit wertvolles Wissen aus ihren Anwendungen. So können sie ihre Produkte verbessern, wirtschaftlich arbeiten und zugleich Mensch und Umwelt schützen.</w:t>
      </w:r>
    </w:p>
    <w:p w14:paraId="15792136" w14:textId="77777777" w:rsidR="008160EF" w:rsidRPr="008160EF" w:rsidRDefault="008160EF" w:rsidP="008160EF">
      <w:pPr>
        <w:rPr>
          <w:rFonts w:ascii="E+H Serif" w:hAnsi="E+H Serif"/>
        </w:rPr>
      </w:pPr>
      <w:proofErr w:type="spellStart"/>
      <w:r w:rsidRPr="008160EF">
        <w:rPr>
          <w:rFonts w:ascii="E+H Serif" w:hAnsi="E+H Serif"/>
        </w:rPr>
        <w:t>Endress+Hauser</w:t>
      </w:r>
      <w:proofErr w:type="spellEnd"/>
      <w:r w:rsidRPr="008160EF">
        <w:rPr>
          <w:rFonts w:ascii="E+H Serif" w:hAnsi="E+H Serif"/>
        </w:rPr>
        <w:t xml:space="preserve"> ist weltweit ein verlässlicher Partner. Eigene Vertriebsgesellschaften in mehr als 50 Ländern sowie Vertreter in weiteren 70 Staaten stellen einen kompetenten Support sicher. Produktionsstätten auf vier Kontinenten fertigen schnell und flexibel in höchster Qualität.</w:t>
      </w:r>
    </w:p>
    <w:p w14:paraId="62FBD32E" w14:textId="77777777" w:rsidR="008160EF" w:rsidRPr="008160EF" w:rsidRDefault="008160EF" w:rsidP="008160EF">
      <w:pPr>
        <w:rPr>
          <w:rFonts w:ascii="E+H Serif" w:hAnsi="E+H Serif"/>
        </w:rPr>
      </w:pPr>
      <w:proofErr w:type="spellStart"/>
      <w:r w:rsidRPr="008160EF">
        <w:rPr>
          <w:rFonts w:ascii="E+H Serif" w:hAnsi="E+H Serif"/>
        </w:rPr>
        <w:t>Endress+Hauser</w:t>
      </w:r>
      <w:proofErr w:type="spellEnd"/>
      <w:r w:rsidRPr="008160EF">
        <w:rPr>
          <w:rFonts w:ascii="E+H Serif" w:hAnsi="E+H Serif"/>
        </w:rPr>
        <w:t xml:space="preserve"> wurde 1953 von Georg H. Endress und Ludwig Hauser gegründet. Seither treibt das Unternehmen Entwicklung und Einsatz innovativer Technologien voran und gestaltet heute die digitale Transformation der Industrie mit. 8.900 Patente und Anmeldungen schützen das geistige Eigentum.</w:t>
      </w:r>
    </w:p>
    <w:p w14:paraId="71E17F3F" w14:textId="77777777" w:rsidR="008160EF" w:rsidRPr="008160EF" w:rsidRDefault="008160EF" w:rsidP="008160EF">
      <w:pPr>
        <w:rPr>
          <w:rFonts w:ascii="E+H Serif" w:hAnsi="E+H Serif"/>
          <w:u w:val="single"/>
        </w:rPr>
      </w:pPr>
      <w:r w:rsidRPr="008160EF">
        <w:rPr>
          <w:rFonts w:ascii="E+H Serif" w:hAnsi="E+H Serif"/>
        </w:rPr>
        <w:t xml:space="preserve">Mehr Informationen unter </w:t>
      </w:r>
      <w:r w:rsidRPr="008160EF">
        <w:rPr>
          <w:rFonts w:ascii="E+H Serif" w:hAnsi="E+H Serif"/>
          <w:u w:val="single"/>
        </w:rPr>
        <w:t>www.endress.com/medienzentrum</w:t>
      </w:r>
      <w:r w:rsidRPr="008160EF">
        <w:rPr>
          <w:rFonts w:ascii="E+H Serif" w:hAnsi="E+H Serif"/>
        </w:rPr>
        <w:t xml:space="preserve"> oder </w:t>
      </w:r>
      <w:r w:rsidRPr="008160EF">
        <w:rPr>
          <w:rFonts w:ascii="E+H Serif" w:hAnsi="E+H Serif"/>
          <w:u w:val="single"/>
        </w:rPr>
        <w:t>www.endress.com</w:t>
      </w:r>
    </w:p>
    <w:p w14:paraId="72DB9788" w14:textId="77777777" w:rsidR="008160EF" w:rsidRPr="008160EF" w:rsidRDefault="008160EF" w:rsidP="008160EF">
      <w:pPr>
        <w:rPr>
          <w:rFonts w:ascii="E+H Serif" w:hAnsi="E+H Serif"/>
        </w:rPr>
      </w:pPr>
    </w:p>
    <w:p w14:paraId="6D514227" w14:textId="77777777" w:rsidR="008160EF" w:rsidRPr="008160EF" w:rsidRDefault="008160EF" w:rsidP="008160EF">
      <w:pPr>
        <w:pStyle w:val="TitelimText"/>
      </w:pPr>
      <w:r w:rsidRPr="008160EF">
        <w:t>Kontakt</w:t>
      </w:r>
    </w:p>
    <w:p w14:paraId="6163B4D9" w14:textId="77777777" w:rsidR="008160EF" w:rsidRPr="008160EF" w:rsidRDefault="008160EF" w:rsidP="008160EF">
      <w:pPr>
        <w:tabs>
          <w:tab w:val="left" w:pos="4820"/>
          <w:tab w:val="left" w:pos="5670"/>
        </w:tabs>
        <w:rPr>
          <w:rFonts w:ascii="E+H Serif" w:hAnsi="E+H Serif"/>
        </w:rPr>
      </w:pPr>
      <w:r w:rsidRPr="008160EF">
        <w:rPr>
          <w:rFonts w:ascii="E+H Serif" w:hAnsi="E+H Serif"/>
        </w:rPr>
        <w:t>Martin Raab</w:t>
      </w:r>
      <w:r w:rsidRPr="008160EF">
        <w:rPr>
          <w:rFonts w:ascii="E+H Serif" w:hAnsi="E+H Serif"/>
        </w:rPr>
        <w:tab/>
        <w:t>E-Mail</w:t>
      </w:r>
      <w:r w:rsidRPr="008160EF">
        <w:rPr>
          <w:rFonts w:ascii="E+H Serif" w:hAnsi="E+H Serif"/>
        </w:rPr>
        <w:tab/>
        <w:t>martin.raab@endress.com</w:t>
      </w:r>
      <w:r w:rsidRPr="008160EF">
        <w:rPr>
          <w:rFonts w:ascii="E+H Serif" w:hAnsi="E+H Serif"/>
        </w:rPr>
        <w:br/>
        <w:t xml:space="preserve">Group Media </w:t>
      </w:r>
      <w:proofErr w:type="spellStart"/>
      <w:r w:rsidRPr="008160EF">
        <w:rPr>
          <w:rFonts w:ascii="E+H Serif" w:hAnsi="E+H Serif"/>
        </w:rPr>
        <w:t>Spokesperson</w:t>
      </w:r>
      <w:proofErr w:type="spellEnd"/>
      <w:r w:rsidRPr="008160EF">
        <w:rPr>
          <w:rFonts w:ascii="E+H Serif" w:hAnsi="E+H Serif"/>
        </w:rPr>
        <w:tab/>
        <w:t>Telefon</w:t>
      </w:r>
      <w:r w:rsidRPr="008160EF">
        <w:rPr>
          <w:rFonts w:ascii="E+H Serif" w:hAnsi="E+H Serif"/>
        </w:rPr>
        <w:tab/>
        <w:t>+41 61 715 7722</w:t>
      </w:r>
      <w:r w:rsidRPr="008160EF">
        <w:rPr>
          <w:rFonts w:ascii="E+H Serif" w:hAnsi="E+H Serif"/>
        </w:rPr>
        <w:br/>
      </w:r>
      <w:proofErr w:type="spellStart"/>
      <w:r w:rsidRPr="008160EF">
        <w:rPr>
          <w:rFonts w:ascii="E+H Serif" w:hAnsi="E+H Serif"/>
        </w:rPr>
        <w:t>Endress+Hauser</w:t>
      </w:r>
      <w:proofErr w:type="spellEnd"/>
      <w:r w:rsidRPr="008160EF">
        <w:rPr>
          <w:rFonts w:ascii="E+H Serif" w:hAnsi="E+H Serif"/>
        </w:rPr>
        <w:t xml:space="preserve"> AG</w:t>
      </w:r>
      <w:r w:rsidRPr="008160EF">
        <w:rPr>
          <w:rFonts w:ascii="E+H Serif" w:hAnsi="E+H Serif"/>
        </w:rPr>
        <w:tab/>
        <w:t xml:space="preserve">Fax </w:t>
      </w:r>
      <w:r w:rsidRPr="008160EF">
        <w:rPr>
          <w:rFonts w:ascii="E+H Serif" w:hAnsi="E+H Serif"/>
        </w:rPr>
        <w:tab/>
        <w:t>+41 61 715 2888</w:t>
      </w:r>
      <w:r w:rsidRPr="008160EF">
        <w:rPr>
          <w:rFonts w:ascii="E+H Serif" w:hAnsi="E+H Serif"/>
        </w:rPr>
        <w:br/>
      </w:r>
      <w:proofErr w:type="spellStart"/>
      <w:r w:rsidRPr="008160EF">
        <w:rPr>
          <w:rFonts w:ascii="E+H Serif" w:hAnsi="E+H Serif"/>
        </w:rPr>
        <w:t>Kägenstrasse</w:t>
      </w:r>
      <w:proofErr w:type="spellEnd"/>
      <w:r w:rsidRPr="008160EF">
        <w:rPr>
          <w:rFonts w:ascii="E+H Serif" w:hAnsi="E+H Serif"/>
        </w:rPr>
        <w:t xml:space="preserve"> 2</w:t>
      </w:r>
      <w:r w:rsidRPr="008160EF">
        <w:rPr>
          <w:rFonts w:ascii="E+H Serif" w:hAnsi="E+H Serif"/>
        </w:rPr>
        <w:br/>
        <w:t>4153 Reinach BL</w:t>
      </w:r>
      <w:r w:rsidRPr="008160EF">
        <w:rPr>
          <w:rFonts w:ascii="E+H Serif" w:hAnsi="E+H Serif"/>
        </w:rPr>
        <w:br/>
        <w:t>Schweiz</w:t>
      </w:r>
    </w:p>
    <w:p w14:paraId="6148E714" w14:textId="77777777" w:rsidR="00495AF6" w:rsidRDefault="00495AF6" w:rsidP="00495AF6">
      <w:pPr>
        <w:spacing w:after="0" w:line="240" w:lineRule="auto"/>
        <w:rPr>
          <w:rFonts w:ascii="E+H Serif" w:hAnsi="E+H Serif"/>
        </w:rPr>
      </w:pPr>
    </w:p>
    <w:sectPr w:rsidR="00495AF6" w:rsidSect="00ED2D48">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EECBD" w14:textId="77777777" w:rsidR="000437DD" w:rsidRDefault="000437DD">
      <w:pPr>
        <w:spacing w:after="0" w:line="240" w:lineRule="auto"/>
      </w:pPr>
      <w:r>
        <w:separator/>
      </w:r>
    </w:p>
  </w:endnote>
  <w:endnote w:type="continuationSeparator" w:id="0">
    <w:p w14:paraId="2FCF1981" w14:textId="77777777" w:rsidR="000437DD" w:rsidRDefault="00043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7E5D" w14:textId="77777777" w:rsidR="007457BD" w:rsidRDefault="007457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71AFD" w14:textId="77777777" w:rsidR="007457BD" w:rsidRDefault="007457B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7287" w14:textId="77777777" w:rsidR="007457BD" w:rsidRDefault="007457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F1588" w14:textId="77777777" w:rsidR="000437DD" w:rsidRDefault="000437DD">
      <w:pPr>
        <w:spacing w:after="0" w:line="240" w:lineRule="auto"/>
      </w:pPr>
      <w:r>
        <w:separator/>
      </w:r>
    </w:p>
  </w:footnote>
  <w:footnote w:type="continuationSeparator" w:id="0">
    <w:p w14:paraId="5CDF19DD" w14:textId="77777777" w:rsidR="000437DD" w:rsidRDefault="000437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18FFC" w14:textId="77777777" w:rsidR="007457BD" w:rsidRDefault="007457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5292"/>
      <w:gridCol w:w="3780"/>
    </w:tblGrid>
    <w:tr w:rsidR="00DB5BBE" w:rsidRPr="00F023F2" w14:paraId="3FD69B9C" w14:textId="77777777" w:rsidTr="004548ED">
      <w:trPr>
        <w:cantSplit/>
        <w:trHeight w:hRule="exact" w:val="936"/>
      </w:trPr>
      <w:tc>
        <w:tcPr>
          <w:tcW w:w="0" w:type="auto"/>
          <w:tcBorders>
            <w:bottom w:val="single" w:sz="4" w:space="0" w:color="auto"/>
          </w:tcBorders>
        </w:tcPr>
        <w:p w14:paraId="70D45A45" w14:textId="73A88BC6" w:rsidR="00ED2D48" w:rsidRPr="003A1473" w:rsidRDefault="00551D00" w:rsidP="00DB5BBE">
          <w:pPr>
            <w:pStyle w:val="DokumententypDatum"/>
            <w:tabs>
              <w:tab w:val="left" w:pos="3660"/>
            </w:tabs>
            <w:rPr>
              <w:lang w:val="de-CH"/>
            </w:rPr>
          </w:pPr>
          <w:r>
            <w:rPr>
              <w:lang w:val="de-CH"/>
            </w:rPr>
            <w:t>Pressemitteilung</w:t>
          </w:r>
        </w:p>
        <w:sdt>
          <w:sdtPr>
            <w:rPr>
              <w:lang w:val="en-US"/>
            </w:rPr>
            <w:tag w:val=""/>
            <w:id w:val="753478083"/>
            <w:dataBinding w:prefixMappings="xmlns:ns0='http://schemas.microsoft.com/office/2006/coverPageProps' " w:xpath="/ns0:CoverPageProperties[1]/ns0:PublishDate[1]" w:storeItemID="{55AF091B-3C7A-41E3-B477-F2FDAA23CFDA}"/>
            <w:date>
              <w:dateFormat w:val="d. MMMM yyyy"/>
              <w:lid w:val="de-CH"/>
              <w:storeMappedDataAs w:val="dateTime"/>
              <w:calendar w:val="gregorian"/>
            </w:date>
          </w:sdtPr>
          <w:sdtEndPr/>
          <w:sdtContent>
            <w:p w14:paraId="1D980A2C" w14:textId="2407333A" w:rsidR="00ED2D48" w:rsidRPr="00F023F2" w:rsidRDefault="00790CCC" w:rsidP="00DB5BBE">
              <w:pPr>
                <w:pStyle w:val="DokumententypDatum"/>
                <w:rPr>
                  <w:lang w:val="en-US"/>
                </w:rPr>
              </w:pPr>
              <w:r>
                <w:rPr>
                  <w:lang w:val="en-US"/>
                </w:rPr>
                <w:t>11</w:t>
              </w:r>
              <w:r w:rsidR="00551D00">
                <w:rPr>
                  <w:lang w:val="en-US"/>
                </w:rPr>
                <w:t>.</w:t>
              </w:r>
              <w:r w:rsidR="00495AF6">
                <w:rPr>
                  <w:lang w:val="de-CH"/>
                </w:rPr>
                <w:t xml:space="preserve"> April 2024</w:t>
              </w:r>
            </w:p>
          </w:sdtContent>
        </w:sdt>
      </w:tc>
      <w:sdt>
        <w:sdtPr>
          <w:alias w:val="Logo"/>
          <w:tag w:val="Logo"/>
          <w:id w:val="1591195999"/>
        </w:sdtPr>
        <w:sdtEndPr/>
        <w:sdtContent>
          <w:tc>
            <w:tcPr>
              <w:tcW w:w="3780" w:type="dxa"/>
              <w:tcBorders>
                <w:bottom w:val="single" w:sz="4" w:space="0" w:color="auto"/>
              </w:tcBorders>
            </w:tcPr>
            <w:p w14:paraId="6CCAEC42" w14:textId="77777777" w:rsidR="00ED2D48" w:rsidRPr="00F023F2" w:rsidRDefault="00ED2D48" w:rsidP="00DB5BBE">
              <w:pPr>
                <w:pStyle w:val="Kopfzeile"/>
                <w:jc w:val="right"/>
              </w:pPr>
              <w:r w:rsidRPr="00F023F2">
                <w:rPr>
                  <w:noProof/>
                  <w:lang w:val="en-US"/>
                </w:rPr>
                <w:drawing>
                  <wp:inline distT="0" distB="0" distL="0" distR="0" wp14:anchorId="03CA03EA" wp14:editId="7804E525">
                    <wp:extent cx="2221200" cy="45000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71C7E6C" w14:textId="77777777" w:rsidR="00ED2D48" w:rsidRPr="00DB5BBE" w:rsidRDefault="00ED2D48" w:rsidP="00DB5BB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BD85" w14:textId="77777777" w:rsidR="007457BD" w:rsidRDefault="007457B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D48"/>
    <w:rsid w:val="000437DD"/>
    <w:rsid w:val="000E5D01"/>
    <w:rsid w:val="000F4DD5"/>
    <w:rsid w:val="001D3BB9"/>
    <w:rsid w:val="00225C71"/>
    <w:rsid w:val="002831E5"/>
    <w:rsid w:val="00397F90"/>
    <w:rsid w:val="00412B96"/>
    <w:rsid w:val="00427B7E"/>
    <w:rsid w:val="004754F2"/>
    <w:rsid w:val="00495AF6"/>
    <w:rsid w:val="004D7196"/>
    <w:rsid w:val="00551D00"/>
    <w:rsid w:val="005F5D98"/>
    <w:rsid w:val="006A1781"/>
    <w:rsid w:val="007457BD"/>
    <w:rsid w:val="0076707A"/>
    <w:rsid w:val="00790CCC"/>
    <w:rsid w:val="008160EF"/>
    <w:rsid w:val="008F31A6"/>
    <w:rsid w:val="00962EDB"/>
    <w:rsid w:val="0096683C"/>
    <w:rsid w:val="00A2461F"/>
    <w:rsid w:val="00A3308B"/>
    <w:rsid w:val="00A332BB"/>
    <w:rsid w:val="00AE44E9"/>
    <w:rsid w:val="00B04A30"/>
    <w:rsid w:val="00B22415"/>
    <w:rsid w:val="00BD556E"/>
    <w:rsid w:val="00C84302"/>
    <w:rsid w:val="00C92571"/>
    <w:rsid w:val="00C93CCF"/>
    <w:rsid w:val="00CF6B26"/>
    <w:rsid w:val="00D26292"/>
    <w:rsid w:val="00D611F0"/>
    <w:rsid w:val="00D91E0C"/>
    <w:rsid w:val="00DC5927"/>
    <w:rsid w:val="00ED198D"/>
    <w:rsid w:val="00ED2D48"/>
    <w:rsid w:val="00F35621"/>
    <w:rsid w:val="00F51160"/>
    <w:rsid w:val="00F801D1"/>
    <w:rsid w:val="00F9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B438B"/>
  <w15:chartTrackingRefBased/>
  <w15:docId w15:val="{8014C365-C25D-493B-A473-82F8B9639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5AF6"/>
    <w:pPr>
      <w:spacing w:line="256" w:lineRule="auto"/>
    </w:pPr>
  </w:style>
  <w:style w:type="paragraph" w:styleId="berschrift1">
    <w:name w:val="heading 1"/>
    <w:basedOn w:val="Standard"/>
    <w:next w:val="Standard"/>
    <w:link w:val="berschrift1Zchn"/>
    <w:uiPriority w:val="9"/>
    <w:qFormat/>
    <w:rsid w:val="00ED2D48"/>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ED2D48"/>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D2D48"/>
    <w:pPr>
      <w:keepNext/>
      <w:keepLines/>
      <w:spacing w:before="160" w:after="80" w:line="259" w:lineRule="auto"/>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D2D48"/>
    <w:pPr>
      <w:keepNext/>
      <w:keepLines/>
      <w:spacing w:before="80" w:after="40" w:line="259" w:lineRule="auto"/>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D2D48"/>
    <w:pPr>
      <w:keepNext/>
      <w:keepLines/>
      <w:spacing w:before="80" w:after="40" w:line="259" w:lineRule="auto"/>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D2D48"/>
    <w:pPr>
      <w:keepNext/>
      <w:keepLines/>
      <w:spacing w:before="40" w:after="0" w:line="259" w:lineRule="auto"/>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D2D48"/>
    <w:pPr>
      <w:keepNext/>
      <w:keepLines/>
      <w:spacing w:before="40" w:after="0" w:line="259" w:lineRule="auto"/>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D2D48"/>
    <w:pPr>
      <w:keepNext/>
      <w:keepLines/>
      <w:spacing w:after="0" w:line="259" w:lineRule="auto"/>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D2D48"/>
    <w:pPr>
      <w:keepNext/>
      <w:keepLines/>
      <w:spacing w:after="0" w:line="259" w:lineRule="auto"/>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D2D4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ED2D4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D2D4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D2D4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D2D4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D2D4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D2D4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D2D4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D2D48"/>
    <w:rPr>
      <w:rFonts w:eastAsiaTheme="majorEastAsia" w:cstheme="majorBidi"/>
      <w:color w:val="272727" w:themeColor="text1" w:themeTint="D8"/>
    </w:rPr>
  </w:style>
  <w:style w:type="paragraph" w:styleId="Titel">
    <w:name w:val="Title"/>
    <w:basedOn w:val="Standard"/>
    <w:next w:val="Standard"/>
    <w:link w:val="TitelZchn"/>
    <w:uiPriority w:val="10"/>
    <w:qFormat/>
    <w:rsid w:val="00ED2D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D2D4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D2D48"/>
    <w:pPr>
      <w:numPr>
        <w:ilvl w:val="1"/>
      </w:numPr>
      <w:spacing w:line="259" w:lineRule="auto"/>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D2D4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D2D48"/>
    <w:pPr>
      <w:spacing w:before="160" w:line="259" w:lineRule="auto"/>
      <w:jc w:val="center"/>
    </w:pPr>
    <w:rPr>
      <w:i/>
      <w:iCs/>
      <w:color w:val="404040" w:themeColor="text1" w:themeTint="BF"/>
    </w:rPr>
  </w:style>
  <w:style w:type="character" w:customStyle="1" w:styleId="ZitatZchn">
    <w:name w:val="Zitat Zchn"/>
    <w:basedOn w:val="Absatz-Standardschriftart"/>
    <w:link w:val="Zitat"/>
    <w:uiPriority w:val="29"/>
    <w:rsid w:val="00ED2D48"/>
    <w:rPr>
      <w:i/>
      <w:iCs/>
      <w:color w:val="404040" w:themeColor="text1" w:themeTint="BF"/>
    </w:rPr>
  </w:style>
  <w:style w:type="paragraph" w:styleId="Listenabsatz">
    <w:name w:val="List Paragraph"/>
    <w:basedOn w:val="Standard"/>
    <w:uiPriority w:val="34"/>
    <w:qFormat/>
    <w:rsid w:val="00ED2D48"/>
    <w:pPr>
      <w:spacing w:line="259" w:lineRule="auto"/>
      <w:ind w:left="720"/>
      <w:contextualSpacing/>
    </w:pPr>
  </w:style>
  <w:style w:type="character" w:styleId="IntensiveHervorhebung">
    <w:name w:val="Intense Emphasis"/>
    <w:basedOn w:val="Absatz-Standardschriftart"/>
    <w:uiPriority w:val="21"/>
    <w:qFormat/>
    <w:rsid w:val="00ED2D48"/>
    <w:rPr>
      <w:i/>
      <w:iCs/>
      <w:color w:val="0F4761" w:themeColor="accent1" w:themeShade="BF"/>
    </w:rPr>
  </w:style>
  <w:style w:type="paragraph" w:styleId="IntensivesZitat">
    <w:name w:val="Intense Quote"/>
    <w:basedOn w:val="Standard"/>
    <w:next w:val="Standard"/>
    <w:link w:val="IntensivesZitatZchn"/>
    <w:uiPriority w:val="30"/>
    <w:qFormat/>
    <w:rsid w:val="00ED2D48"/>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D2D48"/>
    <w:rPr>
      <w:i/>
      <w:iCs/>
      <w:color w:val="0F4761" w:themeColor="accent1" w:themeShade="BF"/>
    </w:rPr>
  </w:style>
  <w:style w:type="character" w:styleId="IntensiverVerweis">
    <w:name w:val="Intense Reference"/>
    <w:basedOn w:val="Absatz-Standardschriftart"/>
    <w:uiPriority w:val="32"/>
    <w:qFormat/>
    <w:rsid w:val="00ED2D48"/>
    <w:rPr>
      <w:b/>
      <w:bCs/>
      <w:smallCaps/>
      <w:color w:val="0F4761" w:themeColor="accent1" w:themeShade="BF"/>
      <w:spacing w:val="5"/>
    </w:rPr>
  </w:style>
  <w:style w:type="character" w:styleId="Hyperlink">
    <w:name w:val="Hyperlink"/>
    <w:basedOn w:val="Absatz-Standardschriftart"/>
    <w:uiPriority w:val="99"/>
    <w:unhideWhenUsed/>
    <w:rsid w:val="00ED2D48"/>
    <w:rPr>
      <w:color w:val="467886" w:themeColor="hyperlink"/>
      <w:u w:val="single"/>
    </w:rPr>
  </w:style>
  <w:style w:type="paragraph" w:styleId="Kopfzeile">
    <w:name w:val="header"/>
    <w:basedOn w:val="Standard"/>
    <w:link w:val="KopfzeileZchn"/>
    <w:uiPriority w:val="99"/>
    <w:unhideWhenUsed/>
    <w:rsid w:val="00ED2D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2D48"/>
  </w:style>
  <w:style w:type="paragraph" w:customStyle="1" w:styleId="DokumententypDatum">
    <w:name w:val="Dokumententyp/Datum"/>
    <w:basedOn w:val="berschrift2"/>
    <w:qFormat/>
    <w:rsid w:val="00ED2D48"/>
    <w:pPr>
      <w:spacing w:before="0" w:after="0" w:line="240" w:lineRule="auto"/>
    </w:pPr>
    <w:rPr>
      <w:rFonts w:ascii="E+H Serif" w:hAnsi="E+H Serif"/>
      <w:bCs/>
      <w:color w:val="506671"/>
      <w:kern w:val="0"/>
      <w:sz w:val="28"/>
      <w:szCs w:val="28"/>
      <w14:ligatures w14:val="none"/>
    </w:rPr>
  </w:style>
  <w:style w:type="character" w:styleId="Kommentarzeichen">
    <w:name w:val="annotation reference"/>
    <w:basedOn w:val="Absatz-Standardschriftart"/>
    <w:uiPriority w:val="99"/>
    <w:semiHidden/>
    <w:unhideWhenUsed/>
    <w:rsid w:val="00ED2D48"/>
    <w:rPr>
      <w:sz w:val="16"/>
      <w:szCs w:val="16"/>
    </w:rPr>
  </w:style>
  <w:style w:type="paragraph" w:styleId="Kommentartext">
    <w:name w:val="annotation text"/>
    <w:basedOn w:val="Standard"/>
    <w:link w:val="KommentartextZchn"/>
    <w:uiPriority w:val="99"/>
    <w:unhideWhenUsed/>
    <w:rsid w:val="00ED2D48"/>
    <w:pPr>
      <w:spacing w:line="240" w:lineRule="auto"/>
    </w:pPr>
    <w:rPr>
      <w:sz w:val="20"/>
      <w:szCs w:val="20"/>
    </w:rPr>
  </w:style>
  <w:style w:type="character" w:customStyle="1" w:styleId="KommentartextZchn">
    <w:name w:val="Kommentartext Zchn"/>
    <w:basedOn w:val="Absatz-Standardschriftart"/>
    <w:link w:val="Kommentartext"/>
    <w:uiPriority w:val="99"/>
    <w:rsid w:val="00ED2D48"/>
    <w:rPr>
      <w:sz w:val="20"/>
      <w:szCs w:val="20"/>
    </w:rPr>
  </w:style>
  <w:style w:type="paragraph" w:styleId="Kommentarthema">
    <w:name w:val="annotation subject"/>
    <w:basedOn w:val="Kommentartext"/>
    <w:next w:val="Kommentartext"/>
    <w:link w:val="KommentarthemaZchn"/>
    <w:uiPriority w:val="99"/>
    <w:semiHidden/>
    <w:unhideWhenUsed/>
    <w:rsid w:val="00ED2D48"/>
    <w:rPr>
      <w:b/>
      <w:bCs/>
    </w:rPr>
  </w:style>
  <w:style w:type="character" w:customStyle="1" w:styleId="KommentarthemaZchn">
    <w:name w:val="Kommentarthema Zchn"/>
    <w:basedOn w:val="KommentartextZchn"/>
    <w:link w:val="Kommentarthema"/>
    <w:uiPriority w:val="99"/>
    <w:semiHidden/>
    <w:rsid w:val="00ED2D48"/>
    <w:rPr>
      <w:b/>
      <w:bCs/>
      <w:sz w:val="20"/>
      <w:szCs w:val="20"/>
    </w:rPr>
  </w:style>
  <w:style w:type="paragraph" w:styleId="Fuzeile">
    <w:name w:val="footer"/>
    <w:basedOn w:val="Standard"/>
    <w:link w:val="FuzeileZchn"/>
    <w:uiPriority w:val="99"/>
    <w:unhideWhenUsed/>
    <w:rsid w:val="00DC592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5927"/>
  </w:style>
  <w:style w:type="paragraph" w:styleId="KeinLeerraum">
    <w:name w:val="No Spacing"/>
    <w:basedOn w:val="Standard"/>
    <w:uiPriority w:val="1"/>
    <w:qFormat/>
    <w:rsid w:val="00B04A30"/>
    <w:pPr>
      <w:spacing w:before="100" w:beforeAutospacing="1" w:after="100" w:afterAutospacing="1" w:line="240" w:lineRule="auto"/>
    </w:pPr>
    <w:rPr>
      <w:rFonts w:ascii="Calibri" w:hAnsi="Calibri" w:cs="Calibri"/>
      <w:kern w:val="0"/>
      <w:lang w:val="en-DE" w:eastAsia="en-DE"/>
      <w14:ligatures w14:val="none"/>
    </w:rPr>
  </w:style>
  <w:style w:type="character" w:styleId="Fett">
    <w:name w:val="Strong"/>
    <w:basedOn w:val="Absatz-Standardschriftart"/>
    <w:uiPriority w:val="22"/>
    <w:qFormat/>
    <w:rsid w:val="00B04A30"/>
    <w:rPr>
      <w:b/>
      <w:bCs/>
    </w:rPr>
  </w:style>
  <w:style w:type="character" w:styleId="Hervorhebung">
    <w:name w:val="Emphasis"/>
    <w:basedOn w:val="Absatz-Standardschriftart"/>
    <w:uiPriority w:val="20"/>
    <w:qFormat/>
    <w:rsid w:val="00B04A30"/>
    <w:rPr>
      <w:i/>
      <w:iCs/>
    </w:rPr>
  </w:style>
  <w:style w:type="paragraph" w:customStyle="1" w:styleId="Texttitle">
    <w:name w:val="Text title"/>
    <w:basedOn w:val="Standard"/>
    <w:next w:val="Standard"/>
    <w:qFormat/>
    <w:rsid w:val="00397F90"/>
    <w:pPr>
      <w:spacing w:after="0" w:line="280" w:lineRule="atLeast"/>
    </w:pPr>
    <w:rPr>
      <w:rFonts w:ascii="E+H Serif" w:hAnsi="E+H Serif" w:cs="Times New Roman"/>
      <w:b/>
      <w:noProof/>
      <w:kern w:val="0"/>
      <w:szCs w:val="20"/>
      <w:lang w:val="en-US"/>
      <w14:ligatures w14:val="none"/>
    </w:rPr>
  </w:style>
  <w:style w:type="paragraph" w:styleId="StandardWeb">
    <w:name w:val="Normal (Web)"/>
    <w:basedOn w:val="Standard"/>
    <w:uiPriority w:val="99"/>
    <w:semiHidden/>
    <w:unhideWhenUsed/>
    <w:rsid w:val="00225C71"/>
    <w:pPr>
      <w:spacing w:before="100" w:beforeAutospacing="1" w:after="100" w:afterAutospacing="1" w:line="240" w:lineRule="auto"/>
    </w:pPr>
    <w:rPr>
      <w:rFonts w:ascii="Calibri" w:hAnsi="Calibri" w:cs="Calibri"/>
      <w:kern w:val="0"/>
      <w:lang w:val="en-DE" w:eastAsia="en-DE"/>
      <w14:ligatures w14:val="none"/>
    </w:rPr>
  </w:style>
  <w:style w:type="paragraph" w:customStyle="1" w:styleId="TitelimText">
    <w:name w:val="Titel im Text"/>
    <w:basedOn w:val="Standard"/>
    <w:next w:val="Standard"/>
    <w:qFormat/>
    <w:rsid w:val="008160EF"/>
    <w:pPr>
      <w:spacing w:after="0" w:line="280" w:lineRule="atLeast"/>
    </w:pPr>
    <w:rPr>
      <w:rFonts w:ascii="E+H Serif" w:hAnsi="E+H Serif" w:cs="Times New Roman"/>
      <w:b/>
      <w:noProof/>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044102">
      <w:bodyDiv w:val="1"/>
      <w:marLeft w:val="0"/>
      <w:marRight w:val="0"/>
      <w:marTop w:val="0"/>
      <w:marBottom w:val="0"/>
      <w:divBdr>
        <w:top w:val="none" w:sz="0" w:space="0" w:color="auto"/>
        <w:left w:val="none" w:sz="0" w:space="0" w:color="auto"/>
        <w:bottom w:val="none" w:sz="0" w:space="0" w:color="auto"/>
        <w:right w:val="none" w:sz="0" w:space="0" w:color="auto"/>
      </w:divBdr>
    </w:div>
    <w:div w:id="921989789">
      <w:bodyDiv w:val="1"/>
      <w:marLeft w:val="0"/>
      <w:marRight w:val="0"/>
      <w:marTop w:val="0"/>
      <w:marBottom w:val="0"/>
      <w:divBdr>
        <w:top w:val="none" w:sz="0" w:space="0" w:color="auto"/>
        <w:left w:val="none" w:sz="0" w:space="0" w:color="auto"/>
        <w:bottom w:val="none" w:sz="0" w:space="0" w:color="auto"/>
        <w:right w:val="none" w:sz="0" w:space="0" w:color="auto"/>
      </w:divBdr>
    </w:div>
    <w:div w:id="1284458422">
      <w:bodyDiv w:val="1"/>
      <w:marLeft w:val="0"/>
      <w:marRight w:val="0"/>
      <w:marTop w:val="0"/>
      <w:marBottom w:val="0"/>
      <w:divBdr>
        <w:top w:val="none" w:sz="0" w:space="0" w:color="auto"/>
        <w:left w:val="none" w:sz="0" w:space="0" w:color="auto"/>
        <w:bottom w:val="none" w:sz="0" w:space="0" w:color="auto"/>
        <w:right w:val="none" w:sz="0" w:space="0" w:color="auto"/>
      </w:divBdr>
    </w:div>
    <w:div w:id="1827894000">
      <w:bodyDiv w:val="1"/>
      <w:marLeft w:val="0"/>
      <w:marRight w:val="0"/>
      <w:marTop w:val="0"/>
      <w:marBottom w:val="0"/>
      <w:divBdr>
        <w:top w:val="none" w:sz="0" w:space="0" w:color="auto"/>
        <w:left w:val="none" w:sz="0" w:space="0" w:color="auto"/>
        <w:bottom w:val="none" w:sz="0" w:space="0" w:color="auto"/>
        <w:right w:val="none" w:sz="0" w:space="0" w:color="auto"/>
      </w:divBdr>
    </w:div>
    <w:div w:id="199467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11. April 2024</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V37UCXUZ6S6M-2046529389-109763</_dlc_DocId>
    <TaxKeywordTaxHTField xmlns="b69abb7a-b9a2-435a-b8ee-9ce20c5a9f64">
      <Terms xmlns="http://schemas.microsoft.com/office/infopath/2007/PartnerControls"/>
    </TaxKeywordTaxHTField>
    <_dlc_DocIdUrl xmlns="b69abb7a-b9a2-435a-b8ee-9ce20c5a9f64">
      <Url>https://endresshauser.sharepoint.com/teams/ou0000820/_layouts/15/DocIdRedir.aspx?ID=V37UCXUZ6S6M-2046529389-109763</Url>
      <Description>V37UCXUZ6S6M-2046529389-109763</Description>
    </_dlc_DocIdUrl>
    <lcf76f155ced4ddcb4097134ff3c332f xmlns="b25923b4-4848-4964-bb33-eb68cd475360">
      <Terms xmlns="http://schemas.microsoft.com/office/infopath/2007/PartnerControls"/>
    </lcf76f155ced4ddcb4097134ff3c332f>
    <TaxCatchAll xmlns="b69abb7a-b9a2-435a-b8ee-9ce20c5a9f64" xsi:nil="true"/>
    <Thumbnail xmlns="b25923b4-4848-4964-bb33-eb68cd47536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D5FA8E-0BE4-4DDF-9478-3AC2F04C5FDB}">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3.xml><?xml version="1.0" encoding="utf-8"?>
<ds:datastoreItem xmlns:ds="http://schemas.openxmlformats.org/officeDocument/2006/customXml" ds:itemID="{E21096BD-9C45-4C3B-9C2B-4798A42D21A5}">
  <ds:schemaRefs>
    <ds:schemaRef ds:uri="http://schemas.microsoft.com/sharepoint/v3/contenttype/forms"/>
  </ds:schemaRefs>
</ds:datastoreItem>
</file>

<file path=customXml/itemProps4.xml><?xml version="1.0" encoding="utf-8"?>
<ds:datastoreItem xmlns:ds="http://schemas.openxmlformats.org/officeDocument/2006/customXml" ds:itemID="{1FD3C206-85BE-436B-96FE-B4F2708DA821}">
  <ds:schemaRefs>
    <ds:schemaRef ds:uri="http://schemas.microsoft.com/sharepoint/events"/>
  </ds:schemaRefs>
</ds:datastoreItem>
</file>

<file path=customXml/itemProps5.xml><?xml version="1.0" encoding="utf-8"?>
<ds:datastoreItem xmlns:ds="http://schemas.openxmlformats.org/officeDocument/2006/customXml" ds:itemID="{9CE33419-06D6-4DC5-8AE0-287F61164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6193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Baumbusch</dc:creator>
  <cp:keywords/>
  <dc:description/>
  <cp:lastModifiedBy>Kristina Rodriguez</cp:lastModifiedBy>
  <cp:revision>30</cp:revision>
  <dcterms:created xsi:type="dcterms:W3CDTF">2024-04-08T14:07:00Z</dcterms:created>
  <dcterms:modified xsi:type="dcterms:W3CDTF">2024-04-09T13:02:00Z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7b6fd1f731240b7bb7a939f00ddd4d3">
    <vt:lpwstr/>
  </property>
  <property fmtid="{D5CDD505-2E9C-101B-9397-08002B2CF9AE}" pid="3" name="if4590bdb5564c139f75ab6fb3bffd26">
    <vt:lpwstr/>
  </property>
  <property fmtid="{D5CDD505-2E9C-101B-9397-08002B2CF9AE}" pid="4" name="TaxKeyword">
    <vt:lpwstr/>
  </property>
  <property fmtid="{D5CDD505-2E9C-101B-9397-08002B2CF9AE}" pid="5" name="o8f9aa986dc248ada3d82cb340e4cd2f">
    <vt:lpwstr/>
  </property>
  <property fmtid="{D5CDD505-2E9C-101B-9397-08002B2CF9AE}" pid="6" name="n30b703cb4ee4db2afa27551831a630b">
    <vt:lpwstr/>
  </property>
  <property fmtid="{D5CDD505-2E9C-101B-9397-08002B2CF9AE}" pid="7" name="MediaServiceImageTags">
    <vt:lpwstr/>
  </property>
  <property fmtid="{D5CDD505-2E9C-101B-9397-08002B2CF9AE}" pid="8" name="EH_P_Video_Channel">
    <vt:lpwstr/>
  </property>
  <property fmtid="{D5CDD505-2E9C-101B-9397-08002B2CF9AE}" pid="9" name="ContentTypeId">
    <vt:lpwstr>0x010100876C8A031B47844BBF9E220BABD84504</vt:lpwstr>
  </property>
  <property fmtid="{D5CDD505-2E9C-101B-9397-08002B2CF9AE}" pid="10" name="EH_P_Entity">
    <vt:lpwstr/>
  </property>
  <property fmtid="{D5CDD505-2E9C-101B-9397-08002B2CF9AE}" pid="11" name="EH_P_Product_Area">
    <vt:lpwstr/>
  </property>
  <property fmtid="{D5CDD505-2E9C-101B-9397-08002B2CF9AE}" pid="12" name="_dlc_DocIdItemGuid">
    <vt:lpwstr>deb23697-4ba6-4f96-bce0-b61a64096cfd</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